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D1F" w:rsidRDefault="00282D1F" w:rsidP="00D52ACA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  <w:lang w:eastAsia="ru-RU"/>
        </w:rPr>
        <w:drawing>
          <wp:anchor distT="0" distB="0" distL="114300" distR="114300" simplePos="0" relativeHeight="251658240" behindDoc="1" locked="0" layoutInCell="1" allowOverlap="1" wp14:anchorId="3CD3CEBF" wp14:editId="24AF45DD">
            <wp:simplePos x="0" y="0"/>
            <wp:positionH relativeFrom="column">
              <wp:posOffset>-281940</wp:posOffset>
            </wp:positionH>
            <wp:positionV relativeFrom="paragraph">
              <wp:posOffset>-805180</wp:posOffset>
            </wp:positionV>
            <wp:extent cx="10001250" cy="7211695"/>
            <wp:effectExtent l="0" t="0" r="0" b="8255"/>
            <wp:wrapTight wrapText="bothSides">
              <wp:wrapPolygon edited="0">
                <wp:start x="0" y="0"/>
                <wp:lineTo x="0" y="21568"/>
                <wp:lineTo x="21559" y="21568"/>
                <wp:lineTo x="21559" y="0"/>
                <wp:lineTo x="0" y="0"/>
              </wp:wrapPolygon>
            </wp:wrapTight>
            <wp:docPr id="3" name="Рисунок 3" descr="C:\Users\Алексей\Desktop\001апр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ексей\Desktop\001апро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0" cy="721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2ACA" w:rsidRPr="004E22AA" w:rsidRDefault="00D52ACA" w:rsidP="00D52ACA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4E22AA">
        <w:rPr>
          <w:rFonts w:ascii="Times New Roman" w:hAnsi="Times New Roman"/>
          <w:b/>
          <w:sz w:val="24"/>
        </w:rPr>
        <w:lastRenderedPageBreak/>
        <w:t>Планируемые результаты освоения учебного предмета</w:t>
      </w:r>
    </w:p>
    <w:p w:rsidR="00D52ACA" w:rsidRPr="00D379F5" w:rsidRDefault="00D52ACA" w:rsidP="00D52ACA">
      <w:pPr>
        <w:spacing w:after="0" w:line="240" w:lineRule="auto"/>
        <w:jc w:val="center"/>
        <w:rPr>
          <w:rFonts w:ascii="Times New Roman" w:hAnsi="Times New Roman"/>
        </w:rPr>
      </w:pPr>
    </w:p>
    <w:p w:rsidR="00D52ACA" w:rsidRPr="007F0423" w:rsidRDefault="00D52ACA" w:rsidP="00D52AC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 </w:t>
      </w:r>
      <w:r w:rsidRPr="007F0423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D52ACA" w:rsidRPr="00507EFC" w:rsidRDefault="00D52ACA" w:rsidP="00D52ACA">
      <w:pPr>
        <w:pStyle w:val="1"/>
        <w:shd w:val="clear" w:color="auto" w:fill="FFFFFF"/>
        <w:jc w:val="both"/>
        <w:rPr>
          <w:rFonts w:ascii="Times New Roman" w:hAnsi="Times New Roman"/>
          <w:b/>
          <w:sz w:val="24"/>
          <w:szCs w:val="24"/>
        </w:rPr>
      </w:pPr>
      <w:r w:rsidRPr="00AC4A49">
        <w:rPr>
          <w:rFonts w:ascii="Times New Roman" w:hAnsi="Times New Roman"/>
          <w:b/>
          <w:bCs/>
          <w:iCs/>
          <w:sz w:val="24"/>
          <w:szCs w:val="24"/>
        </w:rPr>
        <w:t>Личностные результаты</w:t>
      </w:r>
      <w:r w:rsidRPr="00AC4A49">
        <w:rPr>
          <w:rFonts w:ascii="Times New Roman" w:hAnsi="Times New Roman"/>
          <w:b/>
          <w:bCs/>
          <w:sz w:val="24"/>
          <w:szCs w:val="24"/>
        </w:rPr>
        <w:t> </w:t>
      </w:r>
      <w:r w:rsidRPr="00AC4A49">
        <w:rPr>
          <w:rFonts w:ascii="Times New Roman" w:hAnsi="Times New Roman"/>
          <w:sz w:val="24"/>
          <w:szCs w:val="24"/>
        </w:rPr>
        <w:t xml:space="preserve">отражаются в индивидуальных качественных свойствах учащихся, которые приобретаются в процессе освоения учебного предмета “Физическая культура”.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Личностные результаты, формируемые в ходе изучения физической культуры, отражают:</w:t>
      </w:r>
    </w:p>
    <w:p w:rsidR="00D52ACA" w:rsidRPr="00AC4A49" w:rsidRDefault="00D52ACA" w:rsidP="00D52AC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</w:t>
      </w:r>
    </w:p>
    <w:p w:rsidR="00D52ACA" w:rsidRPr="00AC4A49" w:rsidRDefault="00D52ACA" w:rsidP="00D52AC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в формирование ответственного отношения к учению, готовности и </w:t>
      </w:r>
      <w:proofErr w:type="gram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способности</w:t>
      </w:r>
      <w:proofErr w:type="gramEnd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D52ACA" w:rsidRPr="00AC4A49" w:rsidRDefault="00D52ACA" w:rsidP="00D52AC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52ACA" w:rsidRPr="00AC4A49" w:rsidRDefault="00D52ACA" w:rsidP="00D52AC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52ACA" w:rsidRPr="00AC4A49" w:rsidRDefault="00D52ACA" w:rsidP="00D52AC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D52ACA" w:rsidRPr="00A27815" w:rsidRDefault="00D52ACA" w:rsidP="00D52ACA">
      <w:pPr>
        <w:pStyle w:val="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C4A4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Метапредметные</w:t>
      </w:r>
      <w:proofErr w:type="spellEnd"/>
      <w:r w:rsidRPr="00AC4A4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 результаты</w:t>
      </w: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характеризуют </w:t>
      </w:r>
      <w:proofErr w:type="spell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сформированность</w:t>
      </w:r>
      <w:proofErr w:type="spellEnd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 универсальных компетенций, проявляющихся в применении накопленных знаний и умений в познавательной и предметно-практической деятельности. </w:t>
      </w:r>
      <w:r w:rsidRPr="00A27815">
        <w:rPr>
          <w:rFonts w:ascii="Times New Roman" w:hAnsi="Times New Roman"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D52ACA" w:rsidRPr="00A27815" w:rsidRDefault="00D52ACA" w:rsidP="00D52ACA">
      <w:pPr>
        <w:pStyle w:val="1"/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b/>
          <w:i/>
          <w:sz w:val="24"/>
          <w:szCs w:val="24"/>
        </w:rPr>
        <w:t>Регулятивные УУД</w:t>
      </w:r>
    </w:p>
    <w:p w:rsidR="00D52ACA" w:rsidRDefault="00D52ACA" w:rsidP="00D52ACA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D52ACA" w:rsidRDefault="00D52ACA" w:rsidP="00D52ACA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51BE6">
        <w:rPr>
          <w:rFonts w:ascii="Times New Roman" w:hAnsi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D52ACA" w:rsidRDefault="00D52ACA" w:rsidP="00D52ACA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51BE6">
        <w:rPr>
          <w:rFonts w:ascii="Times New Roman" w:hAnsi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D52ACA" w:rsidRDefault="00D52ACA" w:rsidP="00D52ACA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решения. </w:t>
      </w:r>
    </w:p>
    <w:p w:rsidR="00D52ACA" w:rsidRPr="00B51BE6" w:rsidRDefault="00D52ACA" w:rsidP="00D52ACA">
      <w:pPr>
        <w:pStyle w:val="1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A27815">
        <w:rPr>
          <w:rFonts w:ascii="Times New Roman" w:hAnsi="Times New Roman"/>
          <w:sz w:val="24"/>
          <w:szCs w:val="24"/>
        </w:rPr>
        <w:t>в</w:t>
      </w:r>
      <w:proofErr w:type="gramEnd"/>
      <w:r w:rsidRPr="00A27815">
        <w:rPr>
          <w:rFonts w:ascii="Times New Roman" w:hAnsi="Times New Roman"/>
          <w:sz w:val="24"/>
          <w:szCs w:val="24"/>
        </w:rPr>
        <w:t xml:space="preserve"> учебной и познавательной. </w:t>
      </w:r>
    </w:p>
    <w:p w:rsidR="00D52ACA" w:rsidRPr="00A27815" w:rsidRDefault="00D52ACA" w:rsidP="00D52ACA">
      <w:pPr>
        <w:pStyle w:val="1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b/>
          <w:i/>
          <w:sz w:val="24"/>
          <w:szCs w:val="24"/>
        </w:rPr>
        <w:t>Познавательные УУД</w:t>
      </w:r>
    </w:p>
    <w:p w:rsidR="00D52ACA" w:rsidRDefault="00D52ACA" w:rsidP="00D52ACA">
      <w:pPr>
        <w:pStyle w:val="1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A27815">
        <w:rPr>
          <w:rFonts w:ascii="Times New Roman" w:hAnsi="Times New Roman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D52ACA" w:rsidRPr="00B51BE6" w:rsidRDefault="00D52ACA" w:rsidP="00D52ACA">
      <w:pPr>
        <w:pStyle w:val="1"/>
        <w:numPr>
          <w:ilvl w:val="0"/>
          <w:numId w:val="9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D52ACA" w:rsidRPr="00A27815" w:rsidRDefault="00D52ACA" w:rsidP="00D52ACA">
      <w:pPr>
        <w:pStyle w:val="1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b/>
          <w:i/>
          <w:sz w:val="24"/>
          <w:szCs w:val="24"/>
        </w:rPr>
        <w:t>Коммуникативные УУД</w:t>
      </w:r>
    </w:p>
    <w:p w:rsidR="00D52ACA" w:rsidRDefault="00D52ACA" w:rsidP="00D52ACA">
      <w:pPr>
        <w:pStyle w:val="1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D52ACA" w:rsidRDefault="00D52ACA" w:rsidP="00D52ACA">
      <w:pPr>
        <w:pStyle w:val="1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D52ACA" w:rsidRPr="00B51BE6" w:rsidRDefault="00D52ACA" w:rsidP="00D52ACA">
      <w:pPr>
        <w:pStyle w:val="1"/>
        <w:numPr>
          <w:ilvl w:val="0"/>
          <w:numId w:val="10"/>
        </w:numPr>
        <w:jc w:val="both"/>
        <w:rPr>
          <w:rFonts w:ascii="Times New Roman" w:hAnsi="Times New Roman"/>
          <w:b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</w:p>
    <w:p w:rsidR="00D52ACA" w:rsidRPr="00B51BE6" w:rsidRDefault="00D52ACA" w:rsidP="00D52ACA">
      <w:pPr>
        <w:pStyle w:val="1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B51BE6">
        <w:rPr>
          <w:rFonts w:ascii="Times New Roman" w:hAnsi="Times New Roman"/>
          <w:b/>
          <w:sz w:val="24"/>
          <w:szCs w:val="24"/>
        </w:rPr>
        <w:t>Предметные результаты</w:t>
      </w:r>
      <w:r w:rsidRPr="00B51BE6">
        <w:rPr>
          <w:rFonts w:ascii="Times New Roman" w:hAnsi="Times New Roman"/>
          <w:sz w:val="24"/>
          <w:szCs w:val="24"/>
        </w:rPr>
        <w:t xml:space="preserve"> характеризуют опыт учащихся в творческой двигательной деятельности, которой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D52ACA" w:rsidRPr="00AC4A49" w:rsidRDefault="00D52ACA" w:rsidP="00D52ACA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AC4A49">
        <w:rPr>
          <w:rFonts w:ascii="Times New Roman" w:hAnsi="Times New Roman"/>
          <w:sz w:val="24"/>
          <w:szCs w:val="24"/>
          <w:lang w:eastAsia="ru-RU"/>
        </w:rPr>
        <w:t>в</w:t>
      </w:r>
      <w:proofErr w:type="gramEnd"/>
      <w:r w:rsidRPr="00AC4A49">
        <w:rPr>
          <w:rFonts w:ascii="Times New Roman" w:hAnsi="Times New Roman"/>
          <w:sz w:val="24"/>
          <w:szCs w:val="24"/>
          <w:lang w:eastAsia="ru-RU"/>
        </w:rPr>
        <w:t>ладение знаниями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D52ACA" w:rsidRPr="00AC4A49" w:rsidRDefault="00D52ACA" w:rsidP="00D52ACA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A49">
        <w:rPr>
          <w:rFonts w:ascii="Times New Roman" w:hAnsi="Times New Roman"/>
          <w:sz w:val="24"/>
          <w:szCs w:val="24"/>
          <w:lang w:eastAsia="ru-RU"/>
        </w:rPr>
        <w:t xml:space="preserve"> 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D52ACA" w:rsidRPr="00AC4A49" w:rsidRDefault="00D52ACA" w:rsidP="00D52ACA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A49">
        <w:rPr>
          <w:rFonts w:ascii="Times New Roman" w:hAnsi="Times New Roman"/>
          <w:sz w:val="24"/>
          <w:szCs w:val="24"/>
          <w:lang w:eastAsia="ru-RU"/>
        </w:rPr>
        <w:t xml:space="preserve">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D52ACA" w:rsidRPr="00AC4A49" w:rsidRDefault="00D52ACA" w:rsidP="00D52ACA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A49">
        <w:rPr>
          <w:rFonts w:ascii="Times New Roman" w:hAnsi="Times New Roman"/>
          <w:sz w:val="24"/>
          <w:szCs w:val="24"/>
          <w:lang w:eastAsia="ru-RU"/>
        </w:rPr>
        <w:t xml:space="preserve"> умение максимально проявлять физические способности (качества) при выполнении тестовых упражнений по физической культуре.</w:t>
      </w:r>
    </w:p>
    <w:p w:rsidR="00D52ACA" w:rsidRPr="00AC4A49" w:rsidRDefault="00D52ACA" w:rsidP="00D52ACA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Результаты освоения программного материала по предмету “Физическая культура”:</w:t>
      </w:r>
    </w:p>
    <w:p w:rsidR="00D52ACA" w:rsidRPr="00AC4A49" w:rsidRDefault="00D52ACA" w:rsidP="00D52ACA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Знания о физической культуре</w:t>
      </w:r>
    </w:p>
    <w:p w:rsidR="00D52ACA" w:rsidRPr="00AC4A49" w:rsidRDefault="00D52ACA" w:rsidP="00D52ACA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научится:</w:t>
      </w:r>
    </w:p>
    <w:p w:rsidR="00D52ACA" w:rsidRPr="00AC4A49" w:rsidRDefault="00D52ACA" w:rsidP="00D52AC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D52ACA" w:rsidRPr="00AC4A49" w:rsidRDefault="00D52ACA" w:rsidP="00D52AC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D52ACA" w:rsidRPr="00AC4A49" w:rsidRDefault="00D52ACA" w:rsidP="00D52AC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D52ACA" w:rsidRPr="00AC4A49" w:rsidRDefault="00D52ACA" w:rsidP="00D52AC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D52ACA" w:rsidRPr="00AC4A49" w:rsidRDefault="00D52ACA" w:rsidP="00D52AC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D52ACA" w:rsidRDefault="00D52ACA" w:rsidP="00D52AC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D52ACA" w:rsidRPr="00507EFC" w:rsidRDefault="00D52ACA" w:rsidP="00D52ACA">
      <w:pPr>
        <w:pStyle w:val="10"/>
        <w:rPr>
          <w:rFonts w:ascii="Times New Roman" w:hAnsi="Times New Roman"/>
          <w:i/>
          <w:sz w:val="24"/>
          <w:lang w:eastAsia="ru-RU"/>
        </w:rPr>
      </w:pPr>
      <w:r w:rsidRPr="00507EFC">
        <w:rPr>
          <w:rFonts w:ascii="Times New Roman" w:hAnsi="Times New Roman"/>
          <w:i/>
          <w:sz w:val="24"/>
          <w:lang w:eastAsia="ru-RU"/>
        </w:rPr>
        <w:t>Ученик  получит возможность научиться:</w:t>
      </w:r>
    </w:p>
    <w:p w:rsidR="00D52ACA" w:rsidRPr="00507EFC" w:rsidRDefault="00D52ACA" w:rsidP="00D52ACA">
      <w:pPr>
        <w:pStyle w:val="10"/>
        <w:numPr>
          <w:ilvl w:val="0"/>
          <w:numId w:val="11"/>
        </w:numPr>
        <w:rPr>
          <w:rFonts w:ascii="Times New Roman" w:hAnsi="Times New Roman"/>
          <w:sz w:val="24"/>
          <w:lang w:eastAsia="ru-RU"/>
        </w:rPr>
      </w:pPr>
      <w:r w:rsidRPr="00507EFC">
        <w:rPr>
          <w:rFonts w:ascii="Times New Roman" w:hAnsi="Times New Roman"/>
          <w:sz w:val="24"/>
          <w:lang w:eastAsia="ru-RU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D52ACA" w:rsidRPr="00507EFC" w:rsidRDefault="00D52ACA" w:rsidP="00D52ACA">
      <w:pPr>
        <w:pStyle w:val="10"/>
        <w:numPr>
          <w:ilvl w:val="0"/>
          <w:numId w:val="11"/>
        </w:numPr>
        <w:rPr>
          <w:rFonts w:ascii="Times New Roman" w:hAnsi="Times New Roman"/>
          <w:sz w:val="24"/>
          <w:lang w:eastAsia="ru-RU"/>
        </w:rPr>
      </w:pPr>
      <w:r w:rsidRPr="00507EFC">
        <w:rPr>
          <w:rFonts w:ascii="Times New Roman" w:hAnsi="Times New Roman"/>
          <w:sz w:val="24"/>
          <w:lang w:eastAsia="ru-RU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D52ACA" w:rsidRPr="00507EFC" w:rsidRDefault="00D52ACA" w:rsidP="00D52ACA">
      <w:pPr>
        <w:pStyle w:val="10"/>
        <w:numPr>
          <w:ilvl w:val="0"/>
          <w:numId w:val="11"/>
        </w:numPr>
        <w:rPr>
          <w:rFonts w:ascii="Times New Roman" w:hAnsi="Times New Roman"/>
          <w:sz w:val="24"/>
          <w:lang w:eastAsia="ru-RU"/>
        </w:rPr>
      </w:pPr>
      <w:r w:rsidRPr="00507EFC">
        <w:rPr>
          <w:rFonts w:ascii="Times New Roman" w:hAnsi="Times New Roman"/>
          <w:sz w:val="24"/>
          <w:lang w:eastAsia="ru-RU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D52ACA" w:rsidRPr="00AC4A49" w:rsidRDefault="00D52ACA" w:rsidP="00D52ACA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Способы двигательной (физкультурной) деятельности</w:t>
      </w:r>
    </w:p>
    <w:p w:rsidR="00D52ACA" w:rsidRPr="00AC4A49" w:rsidRDefault="00D52ACA" w:rsidP="00D52ACA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научится:</w:t>
      </w:r>
    </w:p>
    <w:p w:rsidR="00D52ACA" w:rsidRPr="00AC4A49" w:rsidRDefault="00D52ACA" w:rsidP="00D52AC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D52ACA" w:rsidRPr="00AC4A49" w:rsidRDefault="00D52ACA" w:rsidP="00D52AC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D52ACA" w:rsidRPr="00AC4A49" w:rsidRDefault="00D52ACA" w:rsidP="00D52AC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D52ACA" w:rsidRPr="00AC4A49" w:rsidRDefault="00D52ACA" w:rsidP="00D52AC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D52ACA" w:rsidRPr="00AC4A49" w:rsidRDefault="00D52ACA" w:rsidP="00D52AC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D52ACA" w:rsidRPr="00AC4A49" w:rsidRDefault="00D52ACA" w:rsidP="00D52ACA">
      <w:pPr>
        <w:shd w:val="clear" w:color="auto" w:fill="FFFFFF"/>
        <w:spacing w:after="132" w:line="265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получит возможность научиться:</w:t>
      </w:r>
    </w:p>
    <w:p w:rsidR="00D52ACA" w:rsidRPr="00AC4A49" w:rsidRDefault="00D52ACA" w:rsidP="00D52AC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D52ACA" w:rsidRPr="00AC4A49" w:rsidRDefault="00D52ACA" w:rsidP="00D52AC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D52ACA" w:rsidRPr="00AC4A49" w:rsidRDefault="00D52ACA" w:rsidP="00D52AC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D52ACA" w:rsidRPr="00AC4A49" w:rsidRDefault="00D52ACA" w:rsidP="00D52ACA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Физическое совершенствование</w:t>
      </w:r>
    </w:p>
    <w:p w:rsidR="00D52ACA" w:rsidRPr="00AC4A49" w:rsidRDefault="00D52ACA" w:rsidP="00D52ACA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научится:</w:t>
      </w:r>
    </w:p>
    <w:p w:rsidR="00D52ACA" w:rsidRPr="00AC4A49" w:rsidRDefault="00D52ACA" w:rsidP="00D52AC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D52ACA" w:rsidRPr="00AC4A49" w:rsidRDefault="00D52ACA" w:rsidP="00D52AC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D52ACA" w:rsidRPr="00AC4A49" w:rsidRDefault="00D52ACA" w:rsidP="00D52AC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гимнастические комбинации на спортивных снарядах из числа хорошо освоенных упражнений;</w:t>
      </w:r>
    </w:p>
    <w:p w:rsidR="00D52ACA" w:rsidRPr="00AC4A49" w:rsidRDefault="00D52ACA" w:rsidP="00D52AC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легкоатлетические упражнения в беге и прыжках (в высоту и длину);</w:t>
      </w:r>
    </w:p>
    <w:p w:rsidR="00D52ACA" w:rsidRPr="00AC4A49" w:rsidRDefault="00D52ACA" w:rsidP="00D52AC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 (для снежных регионов России);</w:t>
      </w:r>
    </w:p>
    <w:p w:rsidR="00D52ACA" w:rsidRPr="00AC4A49" w:rsidRDefault="00D52ACA" w:rsidP="00D52AC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спуски и торможения на лыжах с пологого склона одним из разученных способов;</w:t>
      </w:r>
    </w:p>
    <w:p w:rsidR="00D52ACA" w:rsidRPr="00AC4A49" w:rsidRDefault="00D52ACA" w:rsidP="00D52AC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основные технические действия и приемы игры в футбол в условиях учебной и игровой деятельности;</w:t>
      </w:r>
    </w:p>
    <w:p w:rsidR="00D52ACA" w:rsidRPr="00AC4A49" w:rsidRDefault="00D52ACA" w:rsidP="00D52AC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основные технические действия и приемы игры в волейбол в условиях учебной и игровой деятельности;</w:t>
      </w:r>
    </w:p>
    <w:p w:rsidR="00D52ACA" w:rsidRPr="00AC4A49" w:rsidRDefault="00D52ACA" w:rsidP="00D52AC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основные технические действия и приемы игры в баскетбол в условиях учебной и игровой деятельности;</w:t>
      </w:r>
    </w:p>
    <w:p w:rsidR="00D52ACA" w:rsidRPr="00AC4A49" w:rsidRDefault="00D52ACA" w:rsidP="00D52AC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тестовые упражнения на оценку уровня индивидуального развития основных физических качеств.</w:t>
      </w:r>
    </w:p>
    <w:p w:rsidR="00D52ACA" w:rsidRPr="00AC4A49" w:rsidRDefault="00D52ACA" w:rsidP="00D52ACA">
      <w:pPr>
        <w:shd w:val="clear" w:color="auto" w:fill="FFFFFF"/>
        <w:spacing w:after="132" w:line="265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Учени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 получит возможность научиться:</w:t>
      </w:r>
    </w:p>
    <w:p w:rsidR="00D52ACA" w:rsidRPr="00AC4A49" w:rsidRDefault="00D52ACA" w:rsidP="00D52AC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D52ACA" w:rsidRPr="00B51BE6" w:rsidRDefault="00D52ACA" w:rsidP="00D52AC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преодолевать естественные и искусственные препятствия с помощью разнообразных способов лазания, прыжков и </w:t>
      </w:r>
      <w:proofErr w:type="spell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бега</w:t>
      </w:r>
      <w:proofErr w:type="gram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;</w:t>
      </w:r>
      <w:r w:rsidRPr="00403BCE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gramEnd"/>
      <w:r w:rsidRPr="00403BCE">
        <w:rPr>
          <w:rFonts w:ascii="Times New Roman" w:eastAsia="Times New Roman" w:hAnsi="Times New Roman"/>
          <w:sz w:val="24"/>
          <w:szCs w:val="24"/>
          <w:lang w:eastAsia="ru-RU"/>
        </w:rPr>
        <w:t>существлять</w:t>
      </w:r>
      <w:proofErr w:type="spellEnd"/>
      <w:r w:rsidRPr="00403BCE">
        <w:rPr>
          <w:rFonts w:ascii="Times New Roman" w:eastAsia="Times New Roman" w:hAnsi="Times New Roman"/>
          <w:sz w:val="24"/>
          <w:szCs w:val="24"/>
          <w:lang w:eastAsia="ru-RU"/>
        </w:rPr>
        <w:t xml:space="preserve"> судейство по одному из осваиваемых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видов спорта.</w:t>
      </w:r>
    </w:p>
    <w:p w:rsidR="00D52ACA" w:rsidRDefault="00D52ACA" w:rsidP="00D52ACA">
      <w:pPr>
        <w:pStyle w:val="1"/>
        <w:shd w:val="clear" w:color="auto" w:fill="FFFFFF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52ACA" w:rsidRDefault="00D52ACA" w:rsidP="00D52ACA">
      <w:pPr>
        <w:pStyle w:val="1"/>
        <w:shd w:val="clear" w:color="auto" w:fill="FFFFFF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559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190"/>
        <w:gridCol w:w="1843"/>
      </w:tblGrid>
      <w:tr w:rsidR="00D52ACA" w:rsidRPr="00D52ACA" w:rsidTr="00566799">
        <w:tc>
          <w:tcPr>
            <w:tcW w:w="1560" w:type="dxa"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D52ACA">
              <w:rPr>
                <w:rFonts w:ascii="Times New Roman" w:hAnsi="Times New Roman"/>
                <w:lang w:val="tt-RU"/>
              </w:rPr>
              <w:t>Раздел учебной программы</w:t>
            </w:r>
          </w:p>
        </w:tc>
        <w:tc>
          <w:tcPr>
            <w:tcW w:w="12190" w:type="dxa"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52ACA">
              <w:rPr>
                <w:rFonts w:ascii="Times New Roman" w:hAnsi="Times New Roman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843" w:type="dxa"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52ACA">
              <w:rPr>
                <w:rFonts w:ascii="Times New Roman" w:hAnsi="Times New Roman"/>
              </w:rPr>
              <w:t>Количество часов</w:t>
            </w:r>
          </w:p>
        </w:tc>
      </w:tr>
      <w:tr w:rsidR="00D52ACA" w:rsidRPr="00D52ACA" w:rsidTr="00566799">
        <w:tc>
          <w:tcPr>
            <w:tcW w:w="1560" w:type="dxa"/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знаний.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190" w:type="dxa"/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D52ACA">
              <w:rPr>
                <w:rFonts w:ascii="Times New Roman" w:hAnsi="Times New Roman"/>
                <w:b/>
                <w:szCs w:val="24"/>
              </w:rPr>
              <w:t>История и современное развитие физической культуры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D52ACA">
              <w:rPr>
                <w:rFonts w:ascii="Times New Roman" w:hAnsi="Times New Roman"/>
                <w:i/>
                <w:szCs w:val="24"/>
              </w:rPr>
              <w:t>Олимпийские игры древности. Возрождение Олимпийских игр и олимпийского движения.</w:t>
            </w:r>
            <w:r w:rsidRPr="00D52ACA">
              <w:rPr>
                <w:rFonts w:ascii="Times New Roman" w:hAnsi="Times New Roman"/>
                <w:szCs w:val="24"/>
              </w:rPr>
              <w:t xml:space="preserve"> Организация и проведение пеших туристических походов. Требования техники безопасности и бережного отношения к природе. 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D52ACA">
              <w:rPr>
                <w:rFonts w:ascii="Times New Roman" w:hAnsi="Times New Roman"/>
                <w:b/>
                <w:szCs w:val="24"/>
              </w:rPr>
              <w:t>Современное представление о физической культуре (основные понятия)</w:t>
            </w:r>
          </w:p>
          <w:p w:rsidR="00D52ACA" w:rsidRPr="00D52ACA" w:rsidRDefault="00D52ACA" w:rsidP="00D52ACA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D52ACA">
              <w:rPr>
                <w:rFonts w:ascii="Times New Roman" w:eastAsia="Times New Roman" w:hAnsi="Times New Roman"/>
                <w:color w:val="000000"/>
                <w:szCs w:val="24"/>
              </w:rPr>
              <w:t>Физическое развитие человека.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Cs w:val="24"/>
              </w:rPr>
              <w:t xml:space="preserve"> Физическая подготовка, ее связь с укреплением здоровья, развитием физических качеств.</w:t>
            </w:r>
            <w:r w:rsidRPr="00D52ACA">
              <w:rPr>
                <w:rFonts w:ascii="Times New Roman" w:eastAsia="Times New Roman" w:hAnsi="Times New Roman"/>
                <w:color w:val="000000"/>
                <w:szCs w:val="24"/>
              </w:rPr>
              <w:t xml:space="preserve"> Техника движений и ее основные показатели.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Cs w:val="24"/>
              </w:rPr>
              <w:t xml:space="preserve"> Спорт и спортивная подготовка</w:t>
            </w:r>
            <w:r w:rsidRPr="00D52ACA">
              <w:rPr>
                <w:rFonts w:ascii="Times New Roman" w:eastAsia="Times New Roman" w:hAnsi="Times New Roman"/>
                <w:color w:val="000000"/>
                <w:szCs w:val="24"/>
              </w:rPr>
              <w:t xml:space="preserve">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Cs w:val="24"/>
              </w:rPr>
              <w:t>Всероссийский физкультурно-спортивный комплекс «Готов к труду и обороне».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D52ACA">
              <w:rPr>
                <w:rFonts w:ascii="Times New Roman" w:hAnsi="Times New Roman"/>
                <w:b/>
                <w:szCs w:val="24"/>
              </w:rPr>
              <w:t>Физическая культура человека</w:t>
            </w:r>
          </w:p>
          <w:p w:rsidR="00D52ACA" w:rsidRPr="00D52ACA" w:rsidRDefault="00D52ACA" w:rsidP="00D52ACA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szCs w:val="24"/>
              </w:rPr>
            </w:pPr>
            <w:r w:rsidRPr="00D52ACA">
              <w:rPr>
                <w:rFonts w:ascii="Times New Roman" w:eastAsia="Times New Roman" w:hAnsi="Times New Roman"/>
                <w:color w:val="000000"/>
                <w:szCs w:val="24"/>
              </w:rPr>
              <w:t>Здоровье и здоровый образ жизни. Коррекция осанки и телосложения. Контроль и наблюдение за состоянием здоровья. Требования безопасности и первая помощь при травмах во время занятий физической культурой и спортом.</w:t>
            </w:r>
          </w:p>
        </w:tc>
        <w:tc>
          <w:tcPr>
            <w:tcW w:w="1843" w:type="dxa"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D52ACA">
              <w:rPr>
                <w:rFonts w:ascii="Times New Roman" w:hAnsi="Times New Roman"/>
                <w:sz w:val="20"/>
                <w:lang w:val="tt-RU"/>
              </w:rPr>
              <w:t>Содержание данного раздела реализуется на каждом уроке в комплексе с содержанием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D52ACA">
              <w:rPr>
                <w:rFonts w:ascii="Times New Roman" w:hAnsi="Times New Roman"/>
                <w:sz w:val="20"/>
                <w:lang w:val="tt-RU"/>
              </w:rPr>
              <w:t xml:space="preserve">предыдущих разделов 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D52ACA" w:rsidRPr="00D52ACA" w:rsidTr="00566799">
        <w:tc>
          <w:tcPr>
            <w:tcW w:w="1560" w:type="dxa"/>
          </w:tcPr>
          <w:p w:rsidR="00D52ACA" w:rsidRPr="00D52ACA" w:rsidRDefault="00D52ACA" w:rsidP="00D52A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Cs/>
                <w:sz w:val="18"/>
                <w:szCs w:val="24"/>
              </w:rPr>
            </w:pPr>
            <w:r w:rsidRPr="00D52ACA">
              <w:rPr>
                <w:rFonts w:ascii="Times New Roman" w:eastAsia="Times New Roman" w:hAnsi="Times New Roman"/>
                <w:b/>
                <w:bCs/>
                <w:iCs/>
                <w:sz w:val="18"/>
                <w:szCs w:val="24"/>
              </w:rPr>
              <w:t>Способы физкультурной деятельности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190" w:type="dxa"/>
          </w:tcPr>
          <w:p w:rsidR="00D52ACA" w:rsidRPr="00D52ACA" w:rsidRDefault="00D52ACA" w:rsidP="00D52ACA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b/>
                <w:bCs/>
                <w:spacing w:val="-2"/>
              </w:rPr>
            </w:pPr>
            <w:r w:rsidRPr="00D52ACA">
              <w:rPr>
                <w:rFonts w:ascii="Times New Roman" w:eastAsia="Times New Roman" w:hAnsi="Times New Roman"/>
                <w:b/>
                <w:color w:val="000000"/>
              </w:rPr>
              <w:t xml:space="preserve">Организация и проведение самостоятельных занятий физической </w:t>
            </w:r>
            <w:proofErr w:type="spellStart"/>
            <w:r w:rsidRPr="00D52ACA">
              <w:rPr>
                <w:rFonts w:ascii="Times New Roman" w:eastAsia="Times New Roman" w:hAnsi="Times New Roman"/>
                <w:b/>
                <w:color w:val="000000"/>
              </w:rPr>
              <w:t>культурой</w:t>
            </w:r>
            <w:r w:rsidRPr="00D52ACA">
              <w:rPr>
                <w:rFonts w:ascii="Times New Roman" w:eastAsia="Times New Roman" w:hAnsi="Times New Roman"/>
                <w:color w:val="000000"/>
              </w:rPr>
              <w:t>Подготовка</w:t>
            </w:r>
            <w:proofErr w:type="spellEnd"/>
            <w:r w:rsidRPr="00D52ACA">
              <w:rPr>
                <w:rFonts w:ascii="Times New Roman" w:eastAsia="Times New Roman" w:hAnsi="Times New Roman"/>
                <w:color w:val="000000"/>
              </w:rPr>
              <w:t xml:space="preserve">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D52ACA">
              <w:rPr>
                <w:rFonts w:ascii="Times New Roman" w:eastAsia="Times New Roman" w:hAnsi="Times New Roman"/>
                <w:color w:val="000000"/>
              </w:rPr>
              <w:t>физкультпауз</w:t>
            </w:r>
            <w:proofErr w:type="spellEnd"/>
            <w:r w:rsidRPr="00D52ACA">
              <w:rPr>
                <w:rFonts w:ascii="Times New Roman" w:eastAsia="Times New Roman" w:hAnsi="Times New Roman"/>
                <w:color w:val="000000"/>
              </w:rPr>
              <w:t>, коррекции осанки и телосложения.</w:t>
            </w:r>
          </w:p>
          <w:p w:rsidR="00D52ACA" w:rsidRPr="00D52ACA" w:rsidRDefault="00D52ACA" w:rsidP="00D52ACA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D52ACA">
              <w:rPr>
                <w:rFonts w:ascii="Times New Roman" w:eastAsia="Times New Roman" w:hAnsi="Times New Roman"/>
                <w:b/>
                <w:color w:val="000000"/>
              </w:rPr>
              <w:t>Оценка эффективности занятий физической культурой.</w:t>
            </w:r>
            <w:r w:rsidRPr="00D52ACA">
              <w:rPr>
                <w:rFonts w:ascii="Times New Roman" w:eastAsia="Times New Roman" w:hAnsi="Times New Roman"/>
                <w:color w:val="000000"/>
              </w:rPr>
              <w:t xml:space="preserve"> Самонаблюдение и самоконтроль. 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</w:t>
            </w:r>
          </w:p>
        </w:tc>
        <w:tc>
          <w:tcPr>
            <w:tcW w:w="1843" w:type="dxa"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D52ACA">
              <w:rPr>
                <w:rFonts w:ascii="Times New Roman" w:hAnsi="Times New Roman"/>
                <w:b/>
                <w:lang w:val="tt-RU"/>
              </w:rPr>
              <w:t>4 ч.</w:t>
            </w:r>
          </w:p>
        </w:tc>
      </w:tr>
      <w:tr w:rsidR="00D52ACA" w:rsidRPr="00D52ACA" w:rsidTr="00566799">
        <w:tc>
          <w:tcPr>
            <w:tcW w:w="1560" w:type="dxa"/>
          </w:tcPr>
          <w:p w:rsidR="00D52ACA" w:rsidRPr="00D52ACA" w:rsidRDefault="00D52ACA" w:rsidP="00D52A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Cs/>
                <w:sz w:val="20"/>
                <w:szCs w:val="24"/>
              </w:rPr>
            </w:pPr>
            <w:r w:rsidRPr="00D52ACA">
              <w:rPr>
                <w:rFonts w:ascii="Times New Roman" w:eastAsia="Times New Roman" w:hAnsi="Times New Roman"/>
                <w:b/>
                <w:bCs/>
                <w:iCs/>
                <w:sz w:val="20"/>
                <w:szCs w:val="24"/>
              </w:rPr>
              <w:t>Физическое совершенствование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190" w:type="dxa"/>
          </w:tcPr>
          <w:p w:rsidR="00D52ACA" w:rsidRPr="00D52ACA" w:rsidRDefault="00D52ACA" w:rsidP="00D52ACA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i/>
                <w:color w:val="000000"/>
              </w:rPr>
            </w:pPr>
            <w:proofErr w:type="spellStart"/>
            <w:r w:rsidRPr="00D52ACA">
              <w:rPr>
                <w:rFonts w:ascii="Times New Roman" w:eastAsia="Times New Roman" w:hAnsi="Times New Roman"/>
                <w:b/>
                <w:bCs/>
              </w:rPr>
              <w:t>Физкультурно­оздоровительная</w:t>
            </w:r>
            <w:proofErr w:type="spellEnd"/>
            <w:r w:rsidRPr="00D52ACA">
              <w:rPr>
                <w:rFonts w:ascii="Times New Roman" w:eastAsia="Times New Roman" w:hAnsi="Times New Roman"/>
                <w:b/>
                <w:bCs/>
              </w:rPr>
              <w:t xml:space="preserve"> деятельность. </w:t>
            </w:r>
            <w:r w:rsidRPr="00D52ACA">
              <w:rPr>
                <w:rFonts w:ascii="Times New Roman" w:eastAsia="Times New Roman" w:hAnsi="Times New Roman"/>
                <w:color w:val="000000"/>
              </w:rPr>
      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      </w:r>
            <w:r w:rsidRPr="00D52ACA">
              <w:rPr>
                <w:rFonts w:ascii="Times New Roman" w:eastAsia="Times New Roman" w:hAnsi="Times New Roman"/>
                <w:i/>
                <w:color w:val="000000"/>
              </w:rPr>
      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      </w:r>
          </w:p>
          <w:p w:rsidR="00D52ACA" w:rsidRPr="00D52ACA" w:rsidRDefault="00D52ACA" w:rsidP="00D52ACA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D52ACA">
              <w:rPr>
                <w:rFonts w:ascii="Times New Roman" w:eastAsia="Times New Roman" w:hAnsi="Times New Roman"/>
                <w:b/>
                <w:bCs/>
              </w:rPr>
              <w:t>Спортивно­оздоровительная</w:t>
            </w:r>
            <w:proofErr w:type="spellEnd"/>
            <w:r w:rsidRPr="00D52ACA">
              <w:rPr>
                <w:rFonts w:ascii="Times New Roman" w:eastAsia="Times New Roman" w:hAnsi="Times New Roman"/>
                <w:b/>
                <w:bCs/>
              </w:rPr>
              <w:t xml:space="preserve"> деятельность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</w:rPr>
            </w:pPr>
            <w:r w:rsidRPr="00D52ACA">
              <w:rPr>
                <w:rFonts w:ascii="Times New Roman" w:hAnsi="Times New Roman"/>
              </w:rPr>
              <w:t xml:space="preserve">Гимнастика с основами акробатики: организующие команды и приемы. Акробатические упражнения и комбинации. </w:t>
            </w:r>
            <w:proofErr w:type="gramStart"/>
            <w:r w:rsidRPr="00D52ACA">
              <w:rPr>
                <w:rFonts w:ascii="Times New Roman" w:hAnsi="Times New Roman"/>
              </w:rPr>
      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</w:t>
            </w:r>
            <w:proofErr w:type="gramEnd"/>
          </w:p>
          <w:p w:rsidR="00D52ACA" w:rsidRPr="00D52ACA" w:rsidRDefault="00D52ACA" w:rsidP="00D52ACA">
            <w:pPr>
              <w:tabs>
                <w:tab w:val="left" w:pos="601"/>
              </w:tabs>
              <w:spacing w:after="0" w:line="240" w:lineRule="auto"/>
              <w:rPr>
                <w:rFonts w:ascii="Times New Roman" w:hAnsi="Times New Roman"/>
              </w:rPr>
            </w:pPr>
            <w:r w:rsidRPr="00D52ACA">
              <w:rPr>
                <w:rFonts w:ascii="Times New Roman" w:hAnsi="Times New Roman"/>
              </w:rPr>
              <w:t xml:space="preserve">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      </w:r>
            <w:r w:rsidRPr="00D52ACA">
              <w:rPr>
                <w:rFonts w:ascii="Times New Roman" w:hAnsi="Times New Roman"/>
                <w:i/>
              </w:rPr>
              <w:t>мини-футбол</w:t>
            </w:r>
            <w:r w:rsidRPr="00D52ACA">
              <w:rPr>
                <w:rFonts w:ascii="Times New Roman" w:hAnsi="Times New Roman"/>
              </w:rPr>
              <w:t>, волейбол, баскетбол. Правила спортивных игр. Игры по правилам.</w:t>
            </w:r>
            <w:r w:rsidRPr="00D52ACA">
              <w:rPr>
                <w:rFonts w:ascii="Times New Roman" w:hAnsi="Times New Roman"/>
                <w:i/>
              </w:rPr>
              <w:t xml:space="preserve"> Плавание. 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</w:t>
            </w:r>
            <w:r w:rsidRPr="00D52ACA">
              <w:rPr>
                <w:rFonts w:ascii="Times New Roman" w:hAnsi="Times New Roman"/>
              </w:rPr>
              <w:t xml:space="preserve"> Лыжные гонки: передвижение на лыжах разными способами. Подъемы, спуски, повороты, торможения.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D52ACA">
              <w:rPr>
                <w:rFonts w:ascii="Times New Roman" w:hAnsi="Times New Roman"/>
                <w:b/>
              </w:rPr>
              <w:t>Прикладно</w:t>
            </w:r>
            <w:proofErr w:type="spellEnd"/>
            <w:r w:rsidRPr="00D52ACA">
              <w:rPr>
                <w:rFonts w:ascii="Times New Roman" w:hAnsi="Times New Roman"/>
                <w:b/>
              </w:rPr>
              <w:t>-ориентированная физкультурная деятельность</w:t>
            </w:r>
          </w:p>
          <w:p w:rsidR="00D52ACA" w:rsidRPr="00D52ACA" w:rsidRDefault="00D52ACA" w:rsidP="00D52ACA">
            <w:pPr>
              <w:tabs>
                <w:tab w:val="left" w:pos="601"/>
              </w:tabs>
              <w:spacing w:after="0" w:line="240" w:lineRule="auto"/>
              <w:rPr>
                <w:rFonts w:ascii="Times New Roman" w:eastAsia="Times New Roman" w:hAnsi="Times New Roman"/>
                <w:color w:val="FF0000"/>
              </w:rPr>
            </w:pPr>
            <w:r w:rsidRPr="00D52ACA">
              <w:rPr>
                <w:rFonts w:ascii="Times New Roman" w:hAnsi="Times New Roman"/>
                <w:i/>
              </w:rPr>
              <w:t xml:space="preserve">Прикладная физическая подготовка: ходьба, бег и прыжки, выполняемые разными способами в разных условиях; лазание, </w:t>
            </w:r>
            <w:proofErr w:type="spellStart"/>
            <w:r w:rsidRPr="00D52ACA">
              <w:rPr>
                <w:rFonts w:ascii="Times New Roman" w:hAnsi="Times New Roman"/>
                <w:i/>
              </w:rPr>
              <w:t>перелезание</w:t>
            </w:r>
            <w:proofErr w:type="spellEnd"/>
            <w:r w:rsidRPr="00D52ACA">
              <w:rPr>
                <w:rFonts w:ascii="Times New Roman" w:hAnsi="Times New Roman"/>
                <w:i/>
              </w:rPr>
              <w:t>, ползание; передвижение в висах и упорах. Полосы препятствий, включающие разнообразные прикладные упражнения.</w:t>
            </w:r>
            <w:r w:rsidRPr="00D52ACA">
              <w:rPr>
                <w:rFonts w:ascii="Times New Roman" w:hAnsi="Times New Roman"/>
              </w:rPr>
              <w:t xml:space="preserve"> Общефизическая подготовка. </w:t>
            </w:r>
            <w:proofErr w:type="gramStart"/>
            <w:r w:rsidRPr="00D52ACA">
              <w:rPr>
                <w:rFonts w:ascii="Times New Roman" w:hAnsi="Times New Roman"/>
              </w:rPr>
              <w:t>Упражнения, ориентированные на развитие основных физических качеств (силы, быстроты, выносливости, координации, гибкости, ловкости).</w:t>
            </w:r>
            <w:proofErr w:type="gramEnd"/>
            <w:r w:rsidRPr="00D52ACA">
              <w:rPr>
                <w:rFonts w:ascii="Times New Roman" w:hAnsi="Times New Roman"/>
              </w:rPr>
      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      </w:r>
          </w:p>
        </w:tc>
        <w:tc>
          <w:tcPr>
            <w:tcW w:w="1843" w:type="dxa"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D52ACA">
              <w:rPr>
                <w:rFonts w:ascii="Times New Roman" w:hAnsi="Times New Roman"/>
                <w:b/>
                <w:lang w:val="tt-RU"/>
              </w:rPr>
              <w:t>66 ч.</w:t>
            </w:r>
          </w:p>
        </w:tc>
      </w:tr>
    </w:tbl>
    <w:p w:rsidR="000F0BF4" w:rsidRDefault="000F0BF4"/>
    <w:p w:rsidR="00D52ACA" w:rsidRDefault="00D52ACA"/>
    <w:p w:rsidR="00D52ACA" w:rsidRDefault="00D52ACA"/>
    <w:p w:rsidR="00D52ACA" w:rsidRDefault="00D52ACA"/>
    <w:p w:rsidR="00D52ACA" w:rsidRDefault="00D52ACA"/>
    <w:p w:rsidR="00D52ACA" w:rsidRDefault="00D52ACA"/>
    <w:p w:rsidR="00D52ACA" w:rsidRDefault="00D52ACA"/>
    <w:p w:rsidR="00D52ACA" w:rsidRDefault="00D52ACA"/>
    <w:p w:rsidR="00D52ACA" w:rsidRDefault="00D52ACA"/>
    <w:p w:rsidR="00D52ACA" w:rsidRDefault="00D52ACA"/>
    <w:p w:rsidR="00D52ACA" w:rsidRDefault="00D52ACA"/>
    <w:p w:rsidR="00D52ACA" w:rsidRDefault="00D52ACA"/>
    <w:p w:rsidR="00D52ACA" w:rsidRDefault="00D52ACA"/>
    <w:p w:rsidR="00D52ACA" w:rsidRDefault="00D52ACA"/>
    <w:p w:rsidR="00D52ACA" w:rsidRDefault="00D52ACA"/>
    <w:tbl>
      <w:tblPr>
        <w:tblW w:w="1488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9"/>
        <w:gridCol w:w="709"/>
        <w:gridCol w:w="9777"/>
        <w:gridCol w:w="852"/>
        <w:gridCol w:w="1417"/>
      </w:tblGrid>
      <w:tr w:rsidR="00D52ACA" w:rsidRPr="00D52ACA" w:rsidTr="00282D1F">
        <w:trPr>
          <w:trHeight w:val="375"/>
        </w:trPr>
        <w:tc>
          <w:tcPr>
            <w:tcW w:w="2129" w:type="dxa"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Раздел учебной программы</w:t>
            </w: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урока</w:t>
            </w:r>
          </w:p>
        </w:tc>
        <w:tc>
          <w:tcPr>
            <w:tcW w:w="9777" w:type="dxa"/>
            <w:tcBorders>
              <w:top w:val="single" w:sz="4" w:space="0" w:color="auto"/>
            </w:tcBorders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Тема урока с элементами содержания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CA" w:rsidRPr="00D52ACA" w:rsidTr="00282D1F">
        <w:trPr>
          <w:trHeight w:val="375"/>
        </w:trPr>
        <w:tc>
          <w:tcPr>
            <w:tcW w:w="13467" w:type="dxa"/>
            <w:gridSpan w:val="4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0"/>
              </w:rPr>
            </w:pPr>
            <w:r w:rsidRPr="00D52ACA">
              <w:rPr>
                <w:rFonts w:ascii="Times New Roman" w:hAnsi="Times New Roman"/>
                <w:b/>
                <w:i/>
                <w:sz w:val="24"/>
                <w:szCs w:val="20"/>
              </w:rPr>
              <w:t>1 четверть – 16 часов.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52ACA">
              <w:rPr>
                <w:rFonts w:ascii="Times New Roman" w:hAnsi="Times New Roman"/>
                <w:b/>
              </w:rPr>
              <w:t>Физическая культура как область знаний в процессе занятий.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D52ACA">
              <w:rPr>
                <w:rFonts w:ascii="Times New Roman" w:hAnsi="Times New Roman"/>
                <w:b/>
              </w:rPr>
              <w:t>Способы двигательной (физкультурной) деятельности- 1 час.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</w:rPr>
              <w:t xml:space="preserve">Физическое совершенствование: </w:t>
            </w:r>
            <w:r w:rsidRPr="00D52ACA">
              <w:rPr>
                <w:rFonts w:ascii="Times New Roman" w:hAnsi="Times New Roman"/>
              </w:rPr>
              <w:t>легкая атлетика: 6 часов,  баскетбол 6 часов, Гимнастика с основами акробатики – 4 часа.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tcBorders>
              <w:bottom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  <w:r w:rsidRPr="00D52ACA">
              <w:rPr>
                <w:rFonts w:ascii="Times New Roman" w:hAnsi="Times New Roman"/>
                <w:b/>
                <w:sz w:val="20"/>
              </w:rPr>
              <w:t>Способы двигательной (физкультурной) деятельности – 1 час</w:t>
            </w: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Cs/>
                <w:spacing w:val="4"/>
                <w:shd w:val="clear" w:color="auto" w:fill="FFFFFF"/>
              </w:rPr>
            </w:pPr>
            <w:r w:rsidRPr="00D52ACA">
              <w:rPr>
                <w:rFonts w:ascii="Times New Roman" w:hAnsi="Times New Roman"/>
              </w:rPr>
      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</w:t>
            </w:r>
            <w:r w:rsidRPr="00D52ACA">
              <w:rPr>
                <w:rFonts w:ascii="Times New Roman" w:hAnsi="Times New Roman"/>
                <w:i/>
              </w:rPr>
              <w:t>Правила техники безопасности при занятиях легкой атлетикой.</w:t>
            </w:r>
          </w:p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История легкой атлетики.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lang w:eastAsia="ru-RU"/>
              </w:rPr>
              <w:t>Подвижные игры на материале легкой атлетике.</w:t>
            </w:r>
            <w:r w:rsidRPr="00D52AC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02.09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 w:val="restart"/>
            <w:tcBorders>
              <w:top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52ACA">
              <w:rPr>
                <w:rFonts w:ascii="Times New Roman" w:hAnsi="Times New Roman"/>
                <w:sz w:val="20"/>
              </w:rPr>
              <w:t xml:space="preserve">Легкая атлетика: беговые упражнения- 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D52ACA">
              <w:rPr>
                <w:rFonts w:ascii="Times New Roman" w:hAnsi="Times New Roman"/>
                <w:sz w:val="20"/>
              </w:rPr>
              <w:t xml:space="preserve">6 часов. 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  <w:lang w:eastAsia="ru-RU"/>
              </w:rPr>
              <w:t xml:space="preserve">Легкая атлетика: беговые упражнения.  </w:t>
            </w:r>
            <w:r w:rsidRPr="00D52ACA">
              <w:rPr>
                <w:rFonts w:ascii="Times New Roman" w:eastAsia="Times New Roman" w:hAnsi="Times New Roman"/>
                <w:i/>
                <w:lang w:eastAsia="ru-RU"/>
              </w:rPr>
              <w:t xml:space="preserve">Влияние легкоатлетических упражнений на укрепление здоровья и основные системы организма. </w:t>
            </w:r>
            <w:r w:rsidRPr="00D52AC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/>
              </w:rPr>
              <w:t>Бег на короткие дистанции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07.09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</w:rPr>
              <w:t>Легкая атлетика: беговые упражнения.</w:t>
            </w:r>
            <w:r w:rsidRPr="00D52ACA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x-none" w:eastAsia="x-none"/>
              </w:rPr>
              <w:t xml:space="preserve"> </w:t>
            </w:r>
            <w:r w:rsidRPr="00D52ACA">
              <w:rPr>
                <w:rFonts w:ascii="Times New Roman" w:hAnsi="Times New Roman"/>
                <w:color w:val="000000"/>
                <w:shd w:val="clear" w:color="auto" w:fill="FFFFFF"/>
                <w:lang w:val="x-none" w:eastAsia="x-none"/>
              </w:rPr>
              <w:t xml:space="preserve"> Бег </w:t>
            </w:r>
            <w:r w:rsidRPr="00D52ACA">
              <w:rPr>
                <w:rFonts w:ascii="Times New Roman" w:hAnsi="Times New Roman"/>
                <w:color w:val="000000"/>
                <w:shd w:val="clear" w:color="auto" w:fill="FFFFFF"/>
                <w:lang w:eastAsia="x-none"/>
              </w:rPr>
              <w:t>н</w:t>
            </w:r>
            <w:r w:rsidRPr="00D52ACA">
              <w:rPr>
                <w:rFonts w:ascii="Times New Roman" w:hAnsi="Times New Roman"/>
                <w:color w:val="000000"/>
                <w:shd w:val="clear" w:color="auto" w:fill="FFFFFF"/>
                <w:lang w:val="x-none" w:eastAsia="x-none"/>
              </w:rPr>
              <w:t>а 60 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09.09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  <w:lang w:eastAsia="ru-RU"/>
              </w:rPr>
              <w:t xml:space="preserve">Легкая атлетика: беговые упражнения. </w:t>
            </w:r>
            <w:r w:rsidRPr="00D52ACA">
              <w:rPr>
                <w:rFonts w:ascii="Times New Roman" w:eastAsia="Times New Roman" w:hAnsi="Times New Roman"/>
                <w:i/>
                <w:lang w:eastAsia="ru-RU"/>
              </w:rPr>
              <w:t xml:space="preserve">Представления о темпе, скорости и объеме легкоатлетических упражнений, направленных на развитие быстроты. </w:t>
            </w:r>
            <w:r w:rsidRPr="00D52ACA">
              <w:rPr>
                <w:rFonts w:ascii="Times New Roman" w:eastAsia="Times New Roman" w:hAnsi="Times New Roman"/>
                <w:lang w:eastAsia="ru-RU"/>
              </w:rPr>
              <w:t>Бег на 2000м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14.09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D52ACA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D52ACA">
              <w:rPr>
                <w:rFonts w:ascii="Times New Roman" w:hAnsi="Times New Roman"/>
                <w:szCs w:val="20"/>
              </w:rPr>
              <w:t xml:space="preserve">Требования безопасности и первая помощь при травмах во время занятий физической культурой и спортом.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Овладение   техникой   длительного бега - гладкий равномерный бег.</w:t>
            </w:r>
            <w:r w:rsidRPr="00D52ACA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x-none" w:eastAsia="x-none"/>
              </w:rPr>
              <w:t xml:space="preserve">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D52ACA">
              <w:rPr>
                <w:rFonts w:ascii="Times New Roman" w:hAnsi="Times New Roman"/>
                <w:i/>
                <w:color w:val="000000"/>
              </w:rPr>
              <w:t>Подвижные игры.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16.09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52ACA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D52ACA">
              <w:rPr>
                <w:rFonts w:ascii="Times New Roman" w:hAnsi="Times New Roman"/>
                <w:szCs w:val="20"/>
              </w:rPr>
              <w:t xml:space="preserve">Оценка техники осваиваемых упражнений, способы выявления и устранения технических ошибок. </w:t>
            </w:r>
            <w:r w:rsidRPr="00D52ACA">
              <w:rPr>
                <w:rFonts w:ascii="Times New Roman" w:hAnsi="Times New Roman"/>
                <w:i/>
              </w:rPr>
              <w:t xml:space="preserve">СБУ.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Овладение   техникой   длительного бега - гладкий равномерный бег. Бег в равномерном темпе до 12  мин.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21.09</w:t>
            </w:r>
          </w:p>
        </w:tc>
      </w:tr>
      <w:tr w:rsidR="00D52ACA" w:rsidRPr="00D52ACA" w:rsidTr="00282D1F">
        <w:trPr>
          <w:trHeight w:val="392"/>
        </w:trPr>
        <w:tc>
          <w:tcPr>
            <w:tcW w:w="2129" w:type="dxa"/>
            <w:vMerge/>
            <w:tcBorders>
              <w:bottom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52ACA">
              <w:rPr>
                <w:rFonts w:ascii="Times New Roman" w:hAnsi="Times New Roman"/>
              </w:rPr>
              <w:t xml:space="preserve">Легкая атлетика: беговые </w:t>
            </w:r>
            <w:proofErr w:type="spellStart"/>
            <w:r w:rsidRPr="00D52ACA">
              <w:rPr>
                <w:rFonts w:ascii="Times New Roman" w:hAnsi="Times New Roman"/>
              </w:rPr>
              <w:t>упражнения</w:t>
            </w:r>
            <w:proofErr w:type="gramStart"/>
            <w:r w:rsidRPr="00D52ACA">
              <w:rPr>
                <w:rFonts w:ascii="Times New Roman" w:hAnsi="Times New Roman"/>
              </w:rPr>
              <w:t>.</w:t>
            </w:r>
            <w:r w:rsidRPr="00D52ACA">
              <w:rPr>
                <w:rFonts w:ascii="Times New Roman" w:hAnsi="Times New Roman"/>
                <w:i/>
                <w:sz w:val="21"/>
                <w:szCs w:val="21"/>
              </w:rPr>
              <w:t>П</w:t>
            </w:r>
            <w:proofErr w:type="gramEnd"/>
            <w:r w:rsidRPr="00D52ACA">
              <w:rPr>
                <w:rFonts w:ascii="Times New Roman" w:hAnsi="Times New Roman"/>
                <w:i/>
                <w:sz w:val="21"/>
                <w:szCs w:val="21"/>
              </w:rPr>
              <w:t>равила</w:t>
            </w:r>
            <w:proofErr w:type="spellEnd"/>
            <w:r w:rsidRPr="00D52ACA">
              <w:rPr>
                <w:rFonts w:ascii="Times New Roman" w:hAnsi="Times New Roman"/>
                <w:i/>
                <w:sz w:val="21"/>
                <w:szCs w:val="21"/>
              </w:rPr>
              <w:t xml:space="preserve"> соревнований в </w:t>
            </w:r>
            <w:proofErr w:type="spellStart"/>
            <w:r w:rsidRPr="00D52ACA">
              <w:rPr>
                <w:rFonts w:ascii="Times New Roman" w:hAnsi="Times New Roman"/>
                <w:i/>
                <w:sz w:val="21"/>
                <w:szCs w:val="21"/>
              </w:rPr>
              <w:t>беге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.СБУ.Овладение</w:t>
            </w:r>
            <w:proofErr w:type="spellEnd"/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   техникой   длительного бега - гладкий равномерный бег. Сдачи норм ГТО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Бег на результат 2000 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23.09</w:t>
            </w:r>
          </w:p>
        </w:tc>
      </w:tr>
      <w:tr w:rsidR="00D52ACA" w:rsidRPr="00D52ACA" w:rsidTr="00282D1F">
        <w:trPr>
          <w:trHeight w:val="546"/>
        </w:trPr>
        <w:tc>
          <w:tcPr>
            <w:tcW w:w="2129" w:type="dxa"/>
            <w:vMerge w:val="restart"/>
            <w:tcBorders>
              <w:top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D52ACA">
              <w:rPr>
                <w:rFonts w:ascii="Times New Roman" w:hAnsi="Times New Roman"/>
                <w:sz w:val="20"/>
                <w:szCs w:val="28"/>
              </w:rPr>
              <w:t xml:space="preserve">Спортивные игры: технико-тактические действия и приемы игры в баскетбол </w:t>
            </w:r>
            <w:r w:rsidRPr="00D52ACA">
              <w:rPr>
                <w:rFonts w:ascii="Times New Roman" w:hAnsi="Times New Roman"/>
                <w:szCs w:val="28"/>
              </w:rPr>
              <w:t>–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8"/>
              </w:rPr>
              <w:t xml:space="preserve">   6 часов</w:t>
            </w: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52ACA">
              <w:rPr>
                <w:rFonts w:ascii="Times New Roman" w:hAnsi="Times New Roman"/>
                <w:sz w:val="21"/>
                <w:szCs w:val="28"/>
                <w:lang w:val="x-none" w:eastAsia="x-none"/>
              </w:rPr>
              <w:t>Спортивные игры:</w:t>
            </w:r>
            <w:r w:rsidRPr="00D52ACA">
              <w:rPr>
                <w:rFonts w:ascii="Times New Roman" w:hAnsi="Times New Roman"/>
                <w:sz w:val="21"/>
                <w:szCs w:val="28"/>
                <w:lang w:eastAsia="x-none"/>
              </w:rPr>
              <w:t xml:space="preserve"> Баскетбол. ТБ</w:t>
            </w:r>
            <w:r w:rsidRPr="00D52ACA">
              <w:rPr>
                <w:rFonts w:ascii="Times New Roman" w:hAnsi="Times New Roman"/>
                <w:sz w:val="21"/>
                <w:szCs w:val="28"/>
                <w:lang w:val="x-none" w:eastAsia="x-none"/>
              </w:rPr>
              <w:t xml:space="preserve"> технико-тактические действия и приемы игры в баскетбол.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t>Краткая      характеристика вида спорта: история баскетбола, требования к технике без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опасности, основные прави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ла игры в баскетбол, основные при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ёмы игры. Подвижные игры с элементом баскетбола.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28.09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8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8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8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52ACA">
              <w:rPr>
                <w:rFonts w:ascii="Times New Roman" w:hAnsi="Times New Roman"/>
                <w:sz w:val="21"/>
                <w:szCs w:val="28"/>
                <w:lang w:val="x-none" w:eastAsia="x-none"/>
              </w:rPr>
              <w:t xml:space="preserve">Спортивные игры: технико-тактические действия и приемы игры в баскетбол. </w:t>
            </w:r>
            <w:r w:rsidRPr="00D52ACA">
              <w:rPr>
                <w:rFonts w:ascii="Times New Roman" w:hAnsi="Times New Roman"/>
                <w:sz w:val="21"/>
                <w:szCs w:val="28"/>
                <w:lang w:eastAsia="x-none"/>
              </w:rPr>
              <w:t xml:space="preserve">Ведение мяча игры в баскетбол.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t>Овладение техникой пере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движений,  остановок,  по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воротов и стоек:  стойки игрока, перемещения в стой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ке приставными шагами боком, ли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цом и спиной вперёд. Остановка дву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мя шагами и прыжком. Повороты без мяча.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30.09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D52AC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Спортивные игры: технико-тактические действия и приемы игры в баскетбол.</w:t>
            </w:r>
            <w:r w:rsidRPr="00D52A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D52AC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Броски мяча в корзину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Комби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нации из освоенных элементов техни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ки   передвижений   (перемещения   в стоике, остановка, поворот, ускорение). Освоение техники ведения мяча.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05.10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</w:t>
            </w:r>
            <w:proofErr w:type="spellStart"/>
            <w:r w:rsidRPr="00D52ACA">
              <w:rPr>
                <w:rFonts w:ascii="Times New Roman" w:hAnsi="Times New Roman"/>
                <w:szCs w:val="28"/>
              </w:rPr>
              <w:t>баскетбол</w:t>
            </w:r>
            <w:proofErr w:type="gramStart"/>
            <w:r w:rsidRPr="00D52ACA">
              <w:rPr>
                <w:rFonts w:ascii="Times New Roman" w:hAnsi="Times New Roman"/>
                <w:szCs w:val="28"/>
              </w:rPr>
              <w:t>.</w:t>
            </w:r>
            <w:r w:rsidRPr="00D52ACA">
              <w:rPr>
                <w:rFonts w:ascii="Times New Roman" w:hAnsi="Times New Roman"/>
                <w:szCs w:val="20"/>
              </w:rPr>
              <w:t>Т</w:t>
            </w:r>
            <w:proofErr w:type="gramEnd"/>
            <w:r w:rsidRPr="00D52ACA">
              <w:rPr>
                <w:rFonts w:ascii="Times New Roman" w:hAnsi="Times New Roman"/>
                <w:szCs w:val="20"/>
              </w:rPr>
              <w:t>ехника</w:t>
            </w:r>
            <w:proofErr w:type="spellEnd"/>
            <w:r w:rsidRPr="00D52ACA">
              <w:rPr>
                <w:rFonts w:ascii="Times New Roman" w:hAnsi="Times New Roman"/>
                <w:szCs w:val="20"/>
              </w:rPr>
              <w:t xml:space="preserve"> движений и ее основные показатели.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D52AC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Штрафные броски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, ведение мяча </w:t>
            </w:r>
            <w:proofErr w:type="spellStart"/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шагом</w:t>
            </w:r>
            <w:proofErr w:type="gramStart"/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,б</w:t>
            </w:r>
            <w:proofErr w:type="gramEnd"/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егом,змейкой</w:t>
            </w:r>
            <w:proofErr w:type="spellEnd"/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07.10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Двухстороння игра </w:t>
            </w:r>
            <w:r w:rsidRPr="00D52ACA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Закрепление техники вла</w:t>
            </w:r>
            <w:r w:rsidRPr="00D52ACA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softHyphen/>
              <w:t>дения мячом и развитие координационных способ</w:t>
            </w:r>
            <w:r w:rsidRPr="00D52ACA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softHyphen/>
              <w:t>ностей.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Комбинация из освоенных элементов: ловля, передача, ведение, бросок.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12.10</w:t>
            </w:r>
          </w:p>
        </w:tc>
      </w:tr>
      <w:tr w:rsidR="00D52ACA" w:rsidRPr="00D52ACA" w:rsidTr="00282D1F">
        <w:trPr>
          <w:trHeight w:val="549"/>
        </w:trPr>
        <w:tc>
          <w:tcPr>
            <w:tcW w:w="2129" w:type="dxa"/>
            <w:vMerge/>
            <w:tcBorders>
              <w:bottom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z w:val="20"/>
                <w:szCs w:val="20"/>
                <w:shd w:val="clear" w:color="auto" w:fill="FFFFFF"/>
              </w:rPr>
            </w:pP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Спортивные игры:</w:t>
            </w:r>
            <w:r w:rsidRPr="00D52ACA">
              <w:rPr>
                <w:rFonts w:ascii="Times New Roman" w:hAnsi="Times New Roman"/>
                <w:sz w:val="21"/>
                <w:szCs w:val="28"/>
                <w:lang w:val="x-none" w:eastAsia="x-none"/>
              </w:rPr>
              <w:t xml:space="preserve"> технико-тактические действия и приемы игры в </w:t>
            </w:r>
            <w:proofErr w:type="spellStart"/>
            <w:r w:rsidRPr="00D52ACA">
              <w:rPr>
                <w:rFonts w:ascii="Times New Roman" w:hAnsi="Times New Roman"/>
                <w:sz w:val="21"/>
                <w:szCs w:val="28"/>
                <w:lang w:val="x-none" w:eastAsia="x-none"/>
              </w:rPr>
              <w:t>баскетбол</w:t>
            </w:r>
            <w:proofErr w:type="gramStart"/>
            <w:r w:rsidRPr="00D52ACA">
              <w:rPr>
                <w:rFonts w:ascii="Times New Roman" w:hAnsi="Times New Roman"/>
                <w:sz w:val="21"/>
                <w:szCs w:val="28"/>
                <w:lang w:val="x-none" w:eastAsia="x-none"/>
              </w:rPr>
              <w:t>.</w:t>
            </w:r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>Т</w:t>
            </w:r>
            <w:proofErr w:type="gramEnd"/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>ехника</w:t>
            </w:r>
            <w:proofErr w:type="spellEnd"/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 движений и ее основные показатели.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t xml:space="preserve">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 Беговые  упражнения с баскетбольными мячами.</w:t>
            </w:r>
            <w:r w:rsidRPr="00D52ACA">
              <w:rPr>
                <w:rFonts w:ascii="Times New Roman" w:hAnsi="Times New Roman"/>
                <w:szCs w:val="20"/>
              </w:rPr>
              <w:t xml:space="preserve"> Техника движений и ее основные показатели.</w:t>
            </w:r>
            <w:r w:rsidRPr="00D52AC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Овладение техникой бега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14.10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 w:val="restart"/>
            <w:tcBorders>
              <w:top w:val="single" w:sz="4" w:space="0" w:color="auto"/>
            </w:tcBorders>
          </w:tcPr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 xml:space="preserve">Физическое совершенствование. </w:t>
            </w:r>
            <w:r w:rsidRPr="00D52ACA">
              <w:rPr>
                <w:rFonts w:ascii="Times New Roman" w:hAnsi="Times New Roman"/>
                <w:sz w:val="20"/>
                <w:szCs w:val="20"/>
              </w:rPr>
              <w:t>Гимнастика с основами акробатики 4 часа</w:t>
            </w: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0"/>
              </w:rPr>
              <w:t xml:space="preserve">Гимнастика с основами акробатики.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Краткая      характеристика вида спорт: требования к технике безопасности. История гимнастики. Основная   гимнастика.   Спортивная гимнастика. Художественная гимна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стика. Аэробика. Спортивная акроба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тика. Правила техники безопасности и страховки во время занятий физиче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скими упражнениями. </w:t>
            </w:r>
            <w:r w:rsidRPr="00D52ACA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D52ACA">
              <w:rPr>
                <w:rFonts w:ascii="Times New Roman" w:hAnsi="Times New Roman"/>
                <w:spacing w:val="-9"/>
                <w:sz w:val="24"/>
                <w:szCs w:val="24"/>
              </w:rPr>
              <w:t>физкультпауз</w:t>
            </w:r>
            <w:proofErr w:type="spellEnd"/>
            <w:r w:rsidRPr="00D52ACA">
              <w:rPr>
                <w:rFonts w:ascii="Times New Roman" w:hAnsi="Times New Roman"/>
                <w:spacing w:val="-9"/>
                <w:sz w:val="24"/>
                <w:szCs w:val="24"/>
              </w:rPr>
              <w:t>, коррекции осанки и телосложения.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19.10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bottom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  <w:szCs w:val="20"/>
                <w:lang w:eastAsia="ru-RU"/>
              </w:rPr>
              <w:t xml:space="preserve">Гимнастика с основами акробатики. Стойка на лопатках. 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Организующие команды и приёмы</w:t>
            </w:r>
            <w:r w:rsidRPr="00D52ACA">
              <w:rPr>
                <w:rFonts w:ascii="Times New Roman" w:eastAsia="Times New Roman" w:hAnsi="Times New Roman"/>
                <w:i/>
                <w:spacing w:val="-12"/>
                <w:sz w:val="24"/>
                <w:szCs w:val="24"/>
                <w:lang w:eastAsia="ru-RU"/>
              </w:rPr>
              <w:t xml:space="preserve">. </w:t>
            </w:r>
            <w:r w:rsidRPr="00D52AC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Освоение строевых упражнений. 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Перестроение из колонны по одному в колонну по четыре дроблением и сведением; из колонны по два и по четыре в колонну по одному разведе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нием и слиянием, по восемь в движе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нии. Упражнения для развития силы рук, силы ног, силы мышц туловища.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21.10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 xml:space="preserve">      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 xml:space="preserve">        Физическое совершенствование.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8"/>
              </w:rPr>
              <w:t>Спор</w:t>
            </w:r>
            <w:bookmarkStart w:id="0" w:name="_GoBack"/>
            <w:bookmarkEnd w:id="0"/>
            <w:r w:rsidRPr="00D52ACA">
              <w:rPr>
                <w:rFonts w:ascii="Times New Roman" w:hAnsi="Times New Roman"/>
                <w:sz w:val="20"/>
                <w:szCs w:val="28"/>
              </w:rPr>
              <w:t>тивные игры: технико-тактические действия и приемы игры в волейбол- 4 часов</w:t>
            </w: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 xml:space="preserve">Физическое совершенствование. </w:t>
            </w:r>
            <w:r w:rsidRPr="00D52ACA">
              <w:rPr>
                <w:rFonts w:ascii="Times New Roman" w:hAnsi="Times New Roman"/>
                <w:sz w:val="20"/>
                <w:szCs w:val="20"/>
              </w:rPr>
              <w:t>Гимнастика с основами акробатики – 10 часов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Гимнастика с основами </w:t>
            </w:r>
            <w:proofErr w:type="spellStart"/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>акробатики.</w:t>
            </w:r>
            <w:r w:rsidRPr="00D52ACA">
              <w:rPr>
                <w:rFonts w:ascii="Times New Roman" w:hAnsi="Times New Roman"/>
                <w:sz w:val="21"/>
                <w:szCs w:val="28"/>
                <w:lang w:val="x-none" w:eastAsia="x-none"/>
              </w:rPr>
              <w:t>Общефизическая</w:t>
            </w:r>
            <w:proofErr w:type="spellEnd"/>
            <w:r w:rsidRPr="00D52ACA">
              <w:rPr>
                <w:rFonts w:ascii="Times New Roman" w:hAnsi="Times New Roman"/>
                <w:sz w:val="21"/>
                <w:szCs w:val="28"/>
                <w:lang w:val="x-none" w:eastAsia="x-none"/>
              </w:rPr>
              <w:t xml:space="preserve"> подготовка. </w:t>
            </w:r>
            <w:r w:rsidRPr="00D52ACA">
              <w:rPr>
                <w:rFonts w:ascii="Times New Roman" w:hAnsi="Times New Roman"/>
                <w:sz w:val="21"/>
                <w:szCs w:val="28"/>
                <w:lang w:eastAsia="x-none"/>
              </w:rPr>
              <w:t xml:space="preserve">Стойка на голове. </w:t>
            </w:r>
            <w:r w:rsidRPr="00D52ACA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Развитие силовых способностей и силовой выносливости. Лазанье по канату, шесту, гимнастической лестнице. Подтягивания, упражнения в висах и упорах, с гантелями, набивными мячами.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26.10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9777" w:type="dxa"/>
            <w:vMerge w:val="restart"/>
            <w:tcBorders>
              <w:top w:val="nil"/>
              <w:right w:val="nil"/>
            </w:tcBorders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1"/>
                <w:lang w:eastAsia="x-none"/>
              </w:rPr>
            </w:pPr>
            <w:r w:rsidRPr="00D52ACA">
              <w:rPr>
                <w:rFonts w:ascii="Times New Roman" w:hAnsi="Times New Roman"/>
                <w:sz w:val="24"/>
                <w:szCs w:val="24"/>
                <w:lang w:val="x-none" w:eastAsia="x-none"/>
              </w:rPr>
              <w:t>Техника вы</w:t>
            </w:r>
            <w:r w:rsidRPr="00D52ACA">
              <w:rPr>
                <w:rFonts w:ascii="Times New Roman" w:hAnsi="Times New Roman"/>
                <w:sz w:val="24"/>
                <w:szCs w:val="24"/>
                <w:lang w:val="x-none" w:eastAsia="x-none"/>
              </w:rPr>
              <w:softHyphen/>
              <w:t xml:space="preserve">полнения физических упражнений. 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>Акробатические   упражне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ния и комбинации</w:t>
            </w:r>
            <w:r w:rsidRPr="00D52ACA">
              <w:rPr>
                <w:rFonts w:ascii="Times New Roman" w:hAnsi="Times New Roman"/>
                <w:i/>
                <w:spacing w:val="-10"/>
                <w:sz w:val="24"/>
                <w:szCs w:val="24"/>
                <w:lang w:val="x-none" w:eastAsia="x-none"/>
              </w:rPr>
              <w:t>.</w:t>
            </w: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val="x-none" w:eastAsia="x-none"/>
              </w:rPr>
              <w:t xml:space="preserve"> Освоение акробатических упражне</w:t>
            </w: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val="x-none" w:eastAsia="x-none"/>
              </w:rPr>
              <w:softHyphen/>
              <w:t>ний.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 xml:space="preserve"> Кувырок вперёд и назад; стойка на лопатках</w:t>
            </w:r>
            <w:r w:rsidRPr="00D52ACA">
              <w:rPr>
                <w:rFonts w:ascii="Times New Roman" w:hAnsi="Times New Roman"/>
                <w:sz w:val="24"/>
                <w:szCs w:val="24"/>
                <w:lang w:val="x-none" w:eastAsia="x-none"/>
              </w:rPr>
              <w:t xml:space="preserve">. 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 xml:space="preserve">Составление   с  помощью учителя простейших комбинаций упражнений. </w:t>
            </w:r>
            <w:r w:rsidRPr="00D52ACA">
              <w:rPr>
                <w:rFonts w:ascii="Times New Roman" w:hAnsi="Times New Roman"/>
                <w:i/>
                <w:sz w:val="24"/>
                <w:szCs w:val="21"/>
                <w:lang w:val="x-none" w:eastAsia="x-none"/>
              </w:rPr>
              <w:t>Тестирование.  Прыжки через скакалку за 1 мин (кол-во раз).</w:t>
            </w: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1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D52ACA">
              <w:rPr>
                <w:rFonts w:ascii="Times New Roman" w:hAnsi="Times New Roman"/>
                <w:b/>
                <w:szCs w:val="20"/>
              </w:rPr>
              <w:t xml:space="preserve">Вторая  четверть </w:t>
            </w:r>
            <w:r w:rsidRPr="00D52ACA">
              <w:rPr>
                <w:rFonts w:ascii="Times New Roman" w:hAnsi="Times New Roman"/>
                <w:b/>
                <w:bCs/>
                <w:szCs w:val="20"/>
              </w:rPr>
              <w:t>(14 ч.)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0"/>
              </w:rPr>
            </w:pPr>
            <w:r w:rsidRPr="00D52ACA">
              <w:rPr>
                <w:rFonts w:ascii="Times New Roman" w:hAnsi="Times New Roman"/>
                <w:b/>
                <w:szCs w:val="20"/>
              </w:rPr>
              <w:t>Физическая культура как область знаний в процессе занятий.</w:t>
            </w: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</w:rPr>
            </w:pPr>
            <w:r w:rsidRPr="00D52ACA">
              <w:rPr>
                <w:rFonts w:ascii="Times New Roman" w:hAnsi="Times New Roman"/>
                <w:b/>
              </w:rPr>
              <w:t xml:space="preserve">Физическое совершенствование: </w:t>
            </w:r>
            <w:r w:rsidRPr="00D52ACA">
              <w:rPr>
                <w:rFonts w:ascii="Times New Roman" w:hAnsi="Times New Roman"/>
              </w:rPr>
              <w:t>физкультурно-оздоровительная деятельность, Волейбол- 4 часа, гимнастика 10ч</w:t>
            </w:r>
          </w:p>
        </w:tc>
        <w:tc>
          <w:tcPr>
            <w:tcW w:w="852" w:type="dxa"/>
            <w:tcBorders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28.10</w:t>
            </w:r>
          </w:p>
        </w:tc>
      </w:tr>
      <w:tr w:rsidR="00D52ACA" w:rsidRPr="00D52ACA" w:rsidTr="00282D1F">
        <w:trPr>
          <w:trHeight w:val="810"/>
        </w:trPr>
        <w:tc>
          <w:tcPr>
            <w:tcW w:w="2129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7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D52ACA">
              <w:rPr>
                <w:rFonts w:ascii="Times New Roman" w:hAnsi="Times New Roman"/>
              </w:rPr>
              <w:t>Спортивные игры: технико-тактические действия и приемы игры в волейбол</w:t>
            </w:r>
            <w:r w:rsidRPr="00D52ACA">
              <w:rPr>
                <w:rFonts w:ascii="Times New Roman" w:hAnsi="Times New Roman"/>
                <w:i/>
              </w:rPr>
              <w:t xml:space="preserve">. </w:t>
            </w:r>
            <w:r w:rsidRPr="00D52ACA">
              <w:rPr>
                <w:rFonts w:ascii="Times New Roman" w:hAnsi="Times New Roman"/>
              </w:rPr>
              <w:t>Стойки игрока</w:t>
            </w:r>
            <w:r w:rsidRPr="00D52ACA">
              <w:rPr>
                <w:rFonts w:ascii="Times New Roman" w:hAnsi="Times New Roman"/>
                <w:i/>
              </w:rPr>
              <w:t xml:space="preserve">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Краткая      характеристика вида спорта: требования к технике без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опасности, </w:t>
            </w:r>
            <w:r w:rsidRPr="00D52ACA">
              <w:rPr>
                <w:rFonts w:ascii="Times New Roman" w:hAnsi="Times New Roman"/>
                <w:i/>
                <w:szCs w:val="24"/>
              </w:rPr>
              <w:t>история волейбола. Основные прави</w:t>
            </w:r>
            <w:r w:rsidRPr="00D52ACA">
              <w:rPr>
                <w:rFonts w:ascii="Times New Roman" w:hAnsi="Times New Roman"/>
                <w:i/>
                <w:szCs w:val="24"/>
              </w:rPr>
              <w:softHyphen/>
              <w:t>ла игры в волейбол. Основные при</w:t>
            </w:r>
            <w:r w:rsidRPr="00D52ACA">
              <w:rPr>
                <w:rFonts w:ascii="Times New Roman" w:hAnsi="Times New Roman"/>
                <w:i/>
                <w:szCs w:val="24"/>
              </w:rPr>
              <w:softHyphen/>
              <w:t xml:space="preserve">ёмы игры в волейбол. Правила техники безопасности.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Овладение техникой пере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движений,  остановок,  по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воротов и стоек. </w:t>
            </w:r>
            <w:r w:rsidRPr="00D52ACA">
              <w:rPr>
                <w:rFonts w:ascii="Times New Roman" w:hAnsi="Times New Roman"/>
                <w:i/>
                <w:szCs w:val="24"/>
              </w:rPr>
              <w:t>Стойки игрока. Перемещения в стой</w:t>
            </w:r>
            <w:r w:rsidRPr="00D52ACA">
              <w:rPr>
                <w:rFonts w:ascii="Times New Roman" w:hAnsi="Times New Roman"/>
                <w:i/>
                <w:szCs w:val="24"/>
              </w:rPr>
              <w:softHyphen/>
              <w:t>ке приставными шагами боком, ли</w:t>
            </w:r>
            <w:r w:rsidRPr="00D52ACA">
              <w:rPr>
                <w:rFonts w:ascii="Times New Roman" w:hAnsi="Times New Roman"/>
                <w:i/>
                <w:szCs w:val="24"/>
              </w:rPr>
              <w:softHyphen/>
              <w:t>цом и спиной вперёд. Ходьба, бег и выполнение заданий (сесть на пол, встать, подпрыгнуть и др.).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09.11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</w:rPr>
              <w:t>Спортивные игры: технико-тактические действия и приемы игры в волейбол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D52ACA">
              <w:rPr>
                <w:rFonts w:ascii="Times New Roman" w:hAnsi="Times New Roman"/>
                <w:i/>
              </w:rPr>
              <w:t>Освоение техники приёма и передач мяча.  Передача мяча сверху двумя руками на месте и после перемещения впе</w:t>
            </w:r>
            <w:r w:rsidRPr="00D52ACA">
              <w:rPr>
                <w:rFonts w:ascii="Times New Roman" w:hAnsi="Times New Roman"/>
                <w:i/>
              </w:rPr>
              <w:softHyphen/>
              <w:t>рёд. Передачи мяча над собой. То же через сетку. Учебная игра в пионербол с элементом волейбола.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11.11</w:t>
            </w:r>
          </w:p>
        </w:tc>
      </w:tr>
      <w:tr w:rsidR="00D52ACA" w:rsidRPr="00D52ACA" w:rsidTr="00282D1F">
        <w:trPr>
          <w:trHeight w:val="70"/>
        </w:trPr>
        <w:tc>
          <w:tcPr>
            <w:tcW w:w="2129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</w:rPr>
              <w:t xml:space="preserve">Спортивные игры: технико-тактические действия и приемы игры в волейбол. Приемы мяча </w:t>
            </w:r>
            <w:r w:rsidRPr="00D52ACA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Развитие координацион</w:t>
            </w:r>
            <w:r w:rsidRPr="00D52ACA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softHyphen/>
              <w:t>ных способностей (ориен</w:t>
            </w:r>
            <w:r w:rsidRPr="00D52ACA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softHyphen/>
              <w:t>тирование в пространстве, быстрота реакций и пере</w:t>
            </w:r>
            <w:r w:rsidRPr="00D52ACA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softHyphen/>
              <w:t>строение двигательных действий, дифференциро</w:t>
            </w:r>
            <w:r w:rsidRPr="00D52ACA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softHyphen/>
              <w:t>вание силовых, простран</w:t>
            </w:r>
            <w:r w:rsidRPr="00D52ACA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softHyphen/>
              <w:t>ственных и временных па</w:t>
            </w:r>
            <w:r w:rsidRPr="00D52ACA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softHyphen/>
              <w:t>раметров движений, спо</w:t>
            </w:r>
            <w:r w:rsidRPr="00D52ACA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softHyphen/>
              <w:t xml:space="preserve">собностей к согласованию движений и ритму). </w:t>
            </w:r>
            <w:r w:rsidRPr="00D52ACA">
              <w:rPr>
                <w:rFonts w:ascii="Times New Roman" w:eastAsia="Times New Roman" w:hAnsi="Times New Roman"/>
                <w:i/>
                <w:szCs w:val="24"/>
              </w:rPr>
              <w:t>Упражнения по овладению и совер</w:t>
            </w:r>
            <w:r w:rsidRPr="00D52ACA">
              <w:rPr>
                <w:rFonts w:ascii="Times New Roman" w:eastAsia="Times New Roman" w:hAnsi="Times New Roman"/>
                <w:i/>
                <w:szCs w:val="24"/>
              </w:rPr>
              <w:softHyphen/>
              <w:t>шенствованию в технике перемеще</w:t>
            </w:r>
            <w:r w:rsidRPr="00D52ACA">
              <w:rPr>
                <w:rFonts w:ascii="Times New Roman" w:eastAsia="Times New Roman" w:hAnsi="Times New Roman"/>
                <w:i/>
                <w:szCs w:val="24"/>
              </w:rPr>
              <w:softHyphen/>
              <w:t>ний и владения мячом типа бег с изменением направления, скорости,  челночный бег с ведением и без ве</w:t>
            </w:r>
            <w:r w:rsidRPr="00D52ACA">
              <w:rPr>
                <w:rFonts w:ascii="Times New Roman" w:eastAsia="Times New Roman" w:hAnsi="Times New Roman"/>
                <w:i/>
                <w:szCs w:val="24"/>
              </w:rPr>
              <w:softHyphen/>
              <w:t xml:space="preserve">дения мяча и др.; Игровые упражнения типа 2:1, 3:1, 2:2, 3:2, 3:3. 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</w:rPr>
              <w:t>Игра по упрощенным правилам мини-волейбола.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16.11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lang w:val="x-none" w:eastAsia="x-none"/>
              </w:rPr>
              <w:t>Спортивные игры: технико-тактические действия и приемы игры в волейбол.</w:t>
            </w:r>
            <w:r w:rsidRPr="00D52ACA">
              <w:rPr>
                <w:rFonts w:ascii="Times New Roman" w:hAnsi="Times New Roman"/>
                <w:lang w:eastAsia="x-none"/>
              </w:rPr>
              <w:t xml:space="preserve"> Подача мяча. </w:t>
            </w:r>
            <w:r w:rsidRPr="00D52ACA">
              <w:rPr>
                <w:rFonts w:ascii="Times New Roman" w:hAnsi="Times New Roman"/>
                <w:i/>
                <w:szCs w:val="21"/>
                <w:lang w:val="x-none" w:eastAsia="x-none"/>
              </w:rPr>
              <w:t>Передача мяча сверху двумя руками на месте и после перемещения вперед. Передачи мяча над собой. То же через сетку. Игровые упражнения типа 2:1, 3:1, 2:2, 3:2, 3:3.</w:t>
            </w:r>
            <w:r w:rsidRPr="00D52ACA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Игра по упрощенным правилам мини-волейбола.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18.11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0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0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0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0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0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0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0"/>
                <w:lang w:eastAsia="x-none"/>
              </w:rPr>
            </w:pP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Гимнастика с основами акробатики. </w:t>
            </w:r>
            <w:r w:rsidRPr="00D52ACA">
              <w:rPr>
                <w:rFonts w:ascii="Times New Roman" w:hAnsi="Times New Roman"/>
                <w:sz w:val="21"/>
                <w:szCs w:val="20"/>
                <w:lang w:eastAsia="x-none"/>
              </w:rPr>
              <w:t>Правила безопасности</w:t>
            </w:r>
            <w:proofErr w:type="gramStart"/>
            <w:r w:rsidRPr="00D52ACA">
              <w:rPr>
                <w:rFonts w:ascii="Times New Roman" w:hAnsi="Times New Roman"/>
                <w:sz w:val="21"/>
                <w:szCs w:val="20"/>
                <w:lang w:eastAsia="x-none"/>
              </w:rPr>
              <w:t xml:space="preserve"> .</w:t>
            </w:r>
            <w:proofErr w:type="gramEnd"/>
            <w:r w:rsidRPr="00D52ACA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Комплексы упражнений для оздоровительных форм занятий физической культурой.  Опорные прыжки.</w:t>
            </w:r>
            <w:r w:rsidRPr="00D52ACA">
              <w:rPr>
                <w:rFonts w:ascii="Times New Roman" w:hAnsi="Times New Roman"/>
                <w:i/>
                <w:iCs/>
                <w:sz w:val="21"/>
                <w:szCs w:val="21"/>
                <w:lang w:val="x-none" w:eastAsia="x-none"/>
              </w:rPr>
              <w:t xml:space="preserve"> Освоение опорных прыжков. </w:t>
            </w:r>
            <w:r w:rsidRPr="00D52ACA">
              <w:rPr>
                <w:rFonts w:ascii="Times New Roman" w:hAnsi="Times New Roman"/>
                <w:i/>
                <w:szCs w:val="21"/>
                <w:lang w:val="x-none" w:eastAsia="x-none"/>
              </w:rPr>
              <w:t xml:space="preserve">Прыжок ноги врозь (козел в ширину, высота 100 - </w:t>
            </w:r>
            <w:smartTag w:uri="urn:schemas-microsoft-com:office:smarttags" w:element="metricconverter">
              <w:smartTagPr>
                <w:attr w:name="ProductID" w:val="110 см"/>
              </w:smartTagPr>
              <w:r w:rsidRPr="00D52ACA">
                <w:rPr>
                  <w:rFonts w:ascii="Times New Roman" w:hAnsi="Times New Roman"/>
                  <w:i/>
                  <w:szCs w:val="21"/>
                  <w:lang w:val="x-none" w:eastAsia="x-none"/>
                </w:rPr>
                <w:t>110 см</w:t>
              </w:r>
            </w:smartTag>
            <w:r w:rsidRPr="00D52ACA">
              <w:rPr>
                <w:rFonts w:ascii="Times New Roman" w:hAnsi="Times New Roman"/>
                <w:i/>
                <w:szCs w:val="21"/>
                <w:lang w:val="x-none" w:eastAsia="x-none"/>
              </w:rPr>
              <w:t xml:space="preserve">). </w:t>
            </w:r>
            <w:r w:rsidRPr="00D52ACA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Правила самоконтроля. Тест.  Подтягивания: мальчики – из виса, девочки – из виса лёжа.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23.11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>Гимнастика с основами акробатики.</w:t>
            </w:r>
            <w:r w:rsidRPr="00D52ACA">
              <w:rPr>
                <w:rFonts w:ascii="Times New Roman" w:hAnsi="Times New Roman"/>
                <w:sz w:val="21"/>
                <w:szCs w:val="20"/>
                <w:lang w:eastAsia="x-none"/>
              </w:rPr>
              <w:t xml:space="preserve"> Кувырок вперед и назад слитно.</w:t>
            </w:r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 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 xml:space="preserve">Комплексы упражнений для оздоровительных форм занятий физической культурой.  Опорные прыжки на результат. </w:t>
            </w:r>
            <w:r w:rsidRPr="00D52ACA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Правила самоконтроля. 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>Тест.  Сгибание и разгибание рук из положения упор лежа.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25.11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i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Гимнастика с основами акробатики. </w:t>
            </w:r>
            <w:r w:rsidRPr="00D52ACA">
              <w:rPr>
                <w:rFonts w:ascii="Times New Roman" w:hAnsi="Times New Roman"/>
                <w:sz w:val="21"/>
                <w:szCs w:val="20"/>
                <w:lang w:eastAsia="x-none"/>
              </w:rPr>
              <w:t xml:space="preserve"> Стойка на голове. </w:t>
            </w:r>
            <w:r w:rsidRPr="00D52ACA">
              <w:rPr>
                <w:rFonts w:ascii="Times New Roman" w:hAnsi="Times New Roman"/>
                <w:sz w:val="21"/>
                <w:szCs w:val="21"/>
                <w:lang w:val="x-none" w:eastAsia="x-none"/>
              </w:rPr>
              <w:t>Техника вы</w:t>
            </w:r>
            <w:r w:rsidRPr="00D52ACA">
              <w:rPr>
                <w:rFonts w:ascii="Times New Roman" w:hAnsi="Times New Roman"/>
                <w:sz w:val="21"/>
                <w:szCs w:val="21"/>
                <w:lang w:val="x-none" w:eastAsia="x-none"/>
              </w:rPr>
              <w:softHyphen/>
              <w:t xml:space="preserve">полнения физических упражнений. </w:t>
            </w:r>
            <w:r w:rsidRPr="00D52ACA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Акробатические   упражне</w:t>
            </w:r>
            <w:r w:rsidRPr="00D52ACA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softHyphen/>
              <w:t>ния и комбинации</w:t>
            </w:r>
            <w:r w:rsidRPr="00D52ACA">
              <w:rPr>
                <w:rFonts w:ascii="Times New Roman" w:hAnsi="Times New Roman"/>
                <w:i/>
                <w:spacing w:val="-10"/>
                <w:sz w:val="21"/>
                <w:szCs w:val="21"/>
                <w:lang w:val="x-none" w:eastAsia="x-none"/>
              </w:rPr>
              <w:t>.</w:t>
            </w:r>
            <w:r w:rsidRPr="00D52ACA">
              <w:rPr>
                <w:rFonts w:ascii="Times New Roman" w:hAnsi="Times New Roman"/>
                <w:i/>
                <w:iCs/>
                <w:sz w:val="21"/>
                <w:szCs w:val="21"/>
                <w:lang w:val="x-none" w:eastAsia="x-none"/>
              </w:rPr>
              <w:t xml:space="preserve"> </w:t>
            </w:r>
            <w:r w:rsidRPr="00D52ACA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Тестирование.  Прыжки через скакалку за 1 мин (кол-во раз).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30.11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nil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>Гимнастика с основами акробатики.</w:t>
            </w:r>
            <w:r w:rsidRPr="00D52ACA">
              <w:rPr>
                <w:rFonts w:ascii="Times New Roman" w:hAnsi="Times New Roman"/>
                <w:sz w:val="21"/>
                <w:szCs w:val="20"/>
                <w:lang w:eastAsia="x-none"/>
              </w:rPr>
              <w:t xml:space="preserve"> Стойка на лопатках. </w:t>
            </w:r>
            <w:r w:rsidRPr="00D52ACA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 </w:t>
            </w:r>
            <w:r w:rsidRPr="00D52ACA">
              <w:rPr>
                <w:rFonts w:ascii="Times New Roman" w:hAnsi="Times New Roman"/>
                <w:i/>
                <w:sz w:val="21"/>
                <w:szCs w:val="28"/>
                <w:lang w:val="x-none" w:eastAsia="x-none"/>
              </w:rPr>
              <w:t>Прикладная физическая подготовка.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 xml:space="preserve"> Развитие координационных способностей. Упражнения с гимнастической скамейкой, на гим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настическом бревне, на гимнастичес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кой стенке, брусьях, перекладине, гимнастическом козле и коне. Акро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батические упражнения. Прыжки с пружинного гимнастического мостика в глубину.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02.12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9777" w:type="dxa"/>
            <w:tcBorders>
              <w:left w:val="single" w:sz="4" w:space="0" w:color="auto"/>
            </w:tcBorders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  <w:i/>
              </w:rPr>
              <w:t xml:space="preserve">Полоса препятствий, включающие прикладные упражнения: </w:t>
            </w:r>
            <w:r w:rsidRPr="00D52ACA">
              <w:rPr>
                <w:rFonts w:ascii="Times New Roman" w:eastAsia="Times New Roman" w:hAnsi="Times New Roman"/>
              </w:rPr>
              <w:t>Стойка на лопатках. Ходьба, бег и прыжки</w:t>
            </w:r>
            <w:r w:rsidRPr="00D52ACA">
              <w:rPr>
                <w:rFonts w:ascii="Times New Roman" w:eastAsia="Times New Roman" w:hAnsi="Times New Roman"/>
                <w:i/>
              </w:rPr>
              <w:t xml:space="preserve">, выполняемые разными способами в разных условиях; лазание, </w:t>
            </w:r>
            <w:proofErr w:type="spellStart"/>
            <w:r w:rsidRPr="00D52ACA">
              <w:rPr>
                <w:rFonts w:ascii="Times New Roman" w:eastAsia="Times New Roman" w:hAnsi="Times New Roman"/>
                <w:i/>
              </w:rPr>
              <w:t>перелезание</w:t>
            </w:r>
            <w:proofErr w:type="spellEnd"/>
            <w:r w:rsidRPr="00D52ACA">
              <w:rPr>
                <w:rFonts w:ascii="Times New Roman" w:eastAsia="Times New Roman" w:hAnsi="Times New Roman"/>
                <w:i/>
              </w:rPr>
              <w:t>, ползание; передвижение в висах и упорах.</w:t>
            </w:r>
          </w:p>
        </w:tc>
        <w:tc>
          <w:tcPr>
            <w:tcW w:w="852" w:type="dxa"/>
            <w:tcBorders>
              <w:bottom w:val="single" w:sz="4" w:space="0" w:color="auto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07.12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7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Cs w:val="20"/>
              </w:rPr>
              <w:t>Гимнастика с основами акробатики.</w:t>
            </w:r>
            <w:r w:rsidRPr="00D52ACA">
              <w:rPr>
                <w:rFonts w:ascii="Times New Roman" w:hAnsi="Times New Roman"/>
              </w:rPr>
              <w:t xml:space="preserve"> Правила соревнований. Судейство.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Акро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батические упражнения. Опорный прыжок. Упражнения на гимнастическом бревне. Упражнения на гимнастичес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ких брусьях.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t>09.12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977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hd w:val="clear" w:color="auto" w:fill="FFFFFF"/>
              </w:rPr>
            </w:pPr>
            <w:r w:rsidRPr="00D52ACA">
              <w:rPr>
                <w:rFonts w:ascii="Times New Roman" w:hAnsi="Times New Roman"/>
                <w:i/>
              </w:rPr>
              <w:t xml:space="preserve">Полоса препятствий, включающие прикладные упражнения: </w:t>
            </w:r>
            <w:r w:rsidRPr="00D52ACA">
              <w:rPr>
                <w:rFonts w:ascii="Times New Roman" w:hAnsi="Times New Roman"/>
              </w:rPr>
              <w:t>Висы и упоры</w:t>
            </w:r>
            <w:r w:rsidRPr="00D52ACA">
              <w:rPr>
                <w:rFonts w:ascii="Times New Roman" w:hAnsi="Times New Roman"/>
                <w:i/>
              </w:rPr>
              <w:t xml:space="preserve">, ходьба, бег и прыжки, выполняемые разными способами в разных условиях; лазание, </w:t>
            </w:r>
            <w:proofErr w:type="spellStart"/>
            <w:r w:rsidRPr="00D52ACA">
              <w:rPr>
                <w:rFonts w:ascii="Times New Roman" w:hAnsi="Times New Roman"/>
                <w:i/>
              </w:rPr>
              <w:t>перелезание</w:t>
            </w:r>
            <w:proofErr w:type="spellEnd"/>
            <w:r w:rsidRPr="00D52ACA">
              <w:rPr>
                <w:rFonts w:ascii="Times New Roman" w:hAnsi="Times New Roman"/>
                <w:i/>
              </w:rPr>
              <w:t>, ползание; передвижение в висах и упорах.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14.12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hd w:val="clear" w:color="auto" w:fill="FFFFFF"/>
              </w:rPr>
            </w:pPr>
            <w:r w:rsidRPr="00D52ACA">
              <w:rPr>
                <w:rFonts w:ascii="Times New Roman" w:hAnsi="Times New Roman"/>
                <w:szCs w:val="20"/>
              </w:rPr>
              <w:t>Гимнастика с основами акробатики.</w:t>
            </w:r>
            <w:r w:rsidRPr="00D52ACA">
              <w:rPr>
                <w:rFonts w:ascii="Times New Roman" w:hAnsi="Times New Roman"/>
                <w:sz w:val="21"/>
                <w:szCs w:val="21"/>
              </w:rPr>
              <w:t xml:space="preserve"> Правила соревнований. Упражнения на гимнастической стенке Судейство.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Акро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батические упражнения. Опорный прыжок. Упражнения на гимнастическом бревне. Упражнения на гимнастичес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ких брусьях.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16.12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 w:val="restart"/>
            <w:tcBorders>
              <w:top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i/>
                <w:sz w:val="20"/>
              </w:rPr>
            </w:pPr>
            <w:r w:rsidRPr="00D52ACA">
              <w:rPr>
                <w:rFonts w:ascii="Times New Roman" w:hAnsi="Times New Roman"/>
                <w:sz w:val="20"/>
              </w:rPr>
              <w:t>Физкультурно-оздоровительная деятельность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  <w:r w:rsidRPr="00D52ACA">
              <w:rPr>
                <w:rFonts w:ascii="Times New Roman" w:hAnsi="Times New Roman"/>
                <w:sz w:val="20"/>
                <w:szCs w:val="20"/>
              </w:rPr>
              <w:t xml:space="preserve"> Лыжные гонки – 12 часов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52ACA">
              <w:rPr>
                <w:szCs w:val="20"/>
              </w:rPr>
              <w:t>Гимнастика с основами акробатики.</w:t>
            </w:r>
            <w:r w:rsidRPr="00D52ACA">
              <w:t xml:space="preserve"> Правила соревнований. Судейство. </w:t>
            </w:r>
            <w:r w:rsidRPr="00D52ACA">
              <w:rPr>
                <w:i/>
                <w:sz w:val="24"/>
                <w:szCs w:val="24"/>
              </w:rPr>
              <w:t>Акро</w:t>
            </w:r>
            <w:r w:rsidRPr="00D52ACA">
              <w:rPr>
                <w:i/>
                <w:sz w:val="24"/>
                <w:szCs w:val="24"/>
              </w:rPr>
              <w:softHyphen/>
              <w:t>батические упражнения. Опорный прыжок. Упражнения на гимнастическом бревне. Упражнения на гимнастичес</w:t>
            </w:r>
            <w:r w:rsidRPr="00D52ACA">
              <w:rPr>
                <w:i/>
                <w:sz w:val="24"/>
                <w:szCs w:val="24"/>
              </w:rPr>
              <w:softHyphen/>
              <w:t>ких брусьях.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21.12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0"/>
              </w:rPr>
              <w:t xml:space="preserve">Гимнастика с основами акробатики. Упражнения на гимнастической стенке.  </w:t>
            </w:r>
            <w:r w:rsidRPr="00D52ACA">
              <w:rPr>
                <w:rFonts w:ascii="Times New Roman" w:hAnsi="Times New Roman"/>
                <w:i/>
                <w:szCs w:val="28"/>
              </w:rPr>
              <w:t xml:space="preserve">Прикладная физическая подготовка.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Развитие координационных способностей. Упражнения с гимнастической скамейкой, на гим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настическом бревне, на гимнастичес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кой стенке, брусьях, перекладине, гимнастическом козле и коне. Акро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батические упражнения. Прыжки с пружинного гимнастического мостика в глубину.</w:t>
            </w:r>
          </w:p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rPr>
                <w:rFonts w:ascii="Times New Roman" w:hAnsi="Times New Roman"/>
                <w:b/>
                <w:bCs/>
                <w:szCs w:val="20"/>
              </w:rPr>
            </w:pPr>
            <w:r w:rsidRPr="00D52ACA">
              <w:rPr>
                <w:rFonts w:ascii="Times New Roman" w:hAnsi="Times New Roman"/>
                <w:b/>
                <w:szCs w:val="20"/>
              </w:rPr>
              <w:t xml:space="preserve">                                                   Третья четверть (</w:t>
            </w:r>
            <w:r w:rsidRPr="00D52ACA">
              <w:rPr>
                <w:rFonts w:ascii="Times New Roman" w:hAnsi="Times New Roman"/>
                <w:b/>
                <w:bCs/>
                <w:szCs w:val="20"/>
              </w:rPr>
              <w:t>17 ч.)</w:t>
            </w: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Физическая культура как область знаний в процессе занятий.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52ACA">
              <w:rPr>
                <w:rFonts w:ascii="Times New Roman" w:hAnsi="Times New Roman"/>
                <w:sz w:val="20"/>
              </w:rPr>
              <w:t xml:space="preserve"> </w:t>
            </w: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52ACA">
              <w:rPr>
                <w:rFonts w:ascii="Times New Roman" w:hAnsi="Times New Roman"/>
                <w:b/>
                <w:szCs w:val="20"/>
              </w:rPr>
              <w:t>Физическое совершенствование:</w:t>
            </w:r>
            <w:r w:rsidRPr="00D52ACA">
              <w:rPr>
                <w:rFonts w:ascii="Times New Roman" w:hAnsi="Times New Roman"/>
                <w:szCs w:val="20"/>
              </w:rPr>
              <w:t xml:space="preserve"> лыжные гонки – 12  часов. Баскетбол 5 часов</w:t>
            </w:r>
          </w:p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23.12</w:t>
            </w:r>
          </w:p>
        </w:tc>
      </w:tr>
      <w:tr w:rsidR="00D52ACA" w:rsidRPr="00D52ACA" w:rsidTr="00282D1F">
        <w:trPr>
          <w:trHeight w:val="1782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hAnsi="Times New Roman"/>
                <w:szCs w:val="28"/>
              </w:rPr>
              <w:t>Лыжные гонки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. Краткая      характеристика вида спорта: требования к технике без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опасности. </w:t>
            </w:r>
            <w:r w:rsidRPr="00D52ACA">
              <w:rPr>
                <w:rFonts w:ascii="Times New Roman" w:hAnsi="Times New Roman"/>
                <w:sz w:val="24"/>
                <w:szCs w:val="24"/>
              </w:rPr>
              <w:t xml:space="preserve">Одновременный </w:t>
            </w:r>
            <w:proofErr w:type="spellStart"/>
            <w:r w:rsidRPr="00D52ACA">
              <w:rPr>
                <w:rFonts w:ascii="Times New Roman" w:hAnsi="Times New Roman"/>
                <w:sz w:val="24"/>
                <w:szCs w:val="24"/>
              </w:rPr>
              <w:t>бесшажный</w:t>
            </w:r>
            <w:proofErr w:type="spellEnd"/>
            <w:r w:rsidRPr="00D52ACA">
              <w:rPr>
                <w:rFonts w:ascii="Times New Roman" w:hAnsi="Times New Roman"/>
                <w:sz w:val="24"/>
                <w:szCs w:val="24"/>
              </w:rPr>
              <w:t xml:space="preserve"> ход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. Значение занятий лыжным спортом для поддержания работоспособности. Виды лыжного спорта. Требования к одежде и обуви занимающегося лыжами. Тех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ника безопасности при занятиях лыж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ным спортом. Оказание помощи при обморожениях и травмах. Правила самостоятельного выполне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ния упражнений и домашних заданий.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11.01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 xml:space="preserve">    34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hAnsi="Times New Roman"/>
                <w:szCs w:val="28"/>
              </w:rPr>
              <w:t>Лыжные гонки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D52ACA">
              <w:rPr>
                <w:rFonts w:ascii="Times New Roman" w:hAnsi="Times New Roman"/>
                <w:sz w:val="24"/>
                <w:szCs w:val="24"/>
              </w:rPr>
              <w:t xml:space="preserve">Одновременный </w:t>
            </w:r>
            <w:proofErr w:type="spellStart"/>
            <w:r w:rsidRPr="00D52ACA">
              <w:rPr>
                <w:rFonts w:ascii="Times New Roman" w:hAnsi="Times New Roman"/>
                <w:sz w:val="24"/>
                <w:szCs w:val="24"/>
              </w:rPr>
              <w:t>бесшажный</w:t>
            </w:r>
            <w:proofErr w:type="spellEnd"/>
            <w:r w:rsidRPr="00D52ACA">
              <w:rPr>
                <w:rFonts w:ascii="Times New Roman" w:hAnsi="Times New Roman"/>
                <w:sz w:val="24"/>
                <w:szCs w:val="24"/>
              </w:rPr>
              <w:t xml:space="preserve"> ход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. Имена выдающихся лыжников. Применение лыжных мазей. 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13.01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 w:rsidRPr="00D52ACA">
              <w:rPr>
                <w:rFonts w:ascii="Times New Roman" w:hAnsi="Times New Roman"/>
                <w:szCs w:val="28"/>
              </w:rPr>
              <w:t>Лыжные гонки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D52ACA">
              <w:rPr>
                <w:rFonts w:ascii="Times New Roman" w:hAnsi="Times New Roman"/>
                <w:sz w:val="24"/>
                <w:szCs w:val="24"/>
              </w:rPr>
              <w:t xml:space="preserve">Одновременный </w:t>
            </w:r>
            <w:proofErr w:type="spellStart"/>
            <w:r w:rsidRPr="00D52ACA">
              <w:rPr>
                <w:rFonts w:ascii="Times New Roman" w:hAnsi="Times New Roman"/>
                <w:sz w:val="24"/>
                <w:szCs w:val="24"/>
              </w:rPr>
              <w:t>бесшажный</w:t>
            </w:r>
            <w:proofErr w:type="spellEnd"/>
            <w:r w:rsidRPr="00D52ACA">
              <w:rPr>
                <w:rFonts w:ascii="Times New Roman" w:hAnsi="Times New Roman"/>
                <w:sz w:val="24"/>
                <w:szCs w:val="24"/>
              </w:rPr>
              <w:t xml:space="preserve"> ход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. </w:t>
            </w: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</w:t>
            </w:r>
            <w:proofErr w:type="spellStart"/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>лыжах: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Одно</w:t>
            </w:r>
            <w:r w:rsidRPr="00D52ACA">
              <w:rPr>
                <w:rFonts w:ascii="Times New Roman" w:hAnsi="Times New Roman"/>
                <w:i/>
                <w:color w:val="8E8F94"/>
                <w:sz w:val="24"/>
                <w:szCs w:val="24"/>
                <w:lang w:bidi="he-IL"/>
              </w:rPr>
              <w:softHyphen/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временный</w:t>
            </w:r>
            <w:proofErr w:type="spellEnd"/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одношажный ход; од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 xml:space="preserve">новременный </w:t>
            </w:r>
            <w:proofErr w:type="spellStart"/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бесшажный</w:t>
            </w:r>
            <w:proofErr w:type="spellEnd"/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ход; пе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 xml:space="preserve">редвижения с чередованием ходов.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Одновременный одношажный ход (стартовый вариант).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18.01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e-IL"/>
              </w:rPr>
              <w:t xml:space="preserve">Передвижение на лыжах: </w:t>
            </w:r>
            <w:r w:rsidRPr="00D52ACA">
              <w:rPr>
                <w:rFonts w:ascii="Times New Roman" w:eastAsia="Times New Roman" w:hAnsi="Times New Roman"/>
                <w:iCs/>
                <w:sz w:val="24"/>
                <w:szCs w:val="24"/>
                <w:lang w:eastAsia="ru-RU" w:bidi="he-IL"/>
              </w:rPr>
              <w:t xml:space="preserve">Передвижения с чередованием ходов. 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>Переходом с одного способа на другой (переход без шага, переход через шаг, переход через два ша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softHyphen/>
              <w:t>га; прямой переход; переход с неоконченным отталкиванием пал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softHyphen/>
              <w:t>кой).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20.01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 xml:space="preserve">   37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Спуски с горы. Стойка лыжника. 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Поворот переступанием; подъем лесенкой; подъем елочкой; подъем </w:t>
            </w:r>
            <w:proofErr w:type="spellStart"/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полуелочкой</w:t>
            </w:r>
            <w:proofErr w:type="spellEnd"/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25.01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>Спуски и подъемы различной крутизны.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Спуск в ос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новной и низкой стойке, по ровной поверхности, с преодолением буг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ров и впадин, небольших трампли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нов.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27.01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Подъем на склон </w:t>
            </w:r>
            <w:proofErr w:type="spellStart"/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>скользщим</w:t>
            </w:r>
            <w:proofErr w:type="spellEnd"/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 шагом. Подъемы, спуски, повороты, тор</w:t>
            </w: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softHyphen/>
              <w:t xml:space="preserve">можения. 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Торможение плугом; торможе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ние упором; торможение боковым скольжением; поворот упором.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01.02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hAnsi="Times New Roman"/>
                <w:sz w:val="24"/>
                <w:szCs w:val="24"/>
                <w:lang w:eastAsia="ru-RU"/>
              </w:rPr>
              <w:t>Торможение плугом и упором.</w:t>
            </w: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 Передвижение на лыжах.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Развитие координации движений.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Упражнения в поворотах и спусках на лыжах.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D52ACA"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D52ACA"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  <w:t>03.02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  <w:t>Подъемы «елочкой» и «</w:t>
            </w:r>
            <w:proofErr w:type="spellStart"/>
            <w:r w:rsidRPr="00D52ACA"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D52ACA"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  <w:t xml:space="preserve">» </w:t>
            </w: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</w:t>
            </w:r>
            <w:r w:rsidRPr="00D52ACA">
              <w:rPr>
                <w:rFonts w:ascii="Times New Roman" w:hAnsi="Times New Roman"/>
                <w:i/>
                <w:iCs/>
                <w:sz w:val="24"/>
                <w:szCs w:val="24"/>
              </w:rPr>
              <w:t>Развитие силы</w:t>
            </w:r>
            <w:r w:rsidRPr="00D52ACA">
              <w:rPr>
                <w:rFonts w:ascii="Times New Roman" w:hAnsi="Times New Roman"/>
                <w:i/>
                <w:iCs/>
                <w:color w:val="88848C"/>
                <w:sz w:val="24"/>
                <w:szCs w:val="24"/>
              </w:rPr>
              <w:t>.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  Передвижение на лыжах по отлогому склону с дополнительным отягощением. Скоростной подъем ступающим и скользящим шагом, бегом, лесенкой, елочкой.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08.02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hAnsi="Times New Roman"/>
                <w:iCs/>
                <w:sz w:val="24"/>
                <w:szCs w:val="24"/>
                <w:lang w:bidi="he-IL"/>
              </w:rPr>
              <w:t xml:space="preserve">Прохождение дистанции 2-3 км с чередованием лыжных ходов. </w:t>
            </w: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Развитие выносливости. Передвижения на лы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жа</w:t>
            </w:r>
            <w:r w:rsidRPr="00D52ACA">
              <w:rPr>
                <w:rFonts w:ascii="Times New Roman" w:hAnsi="Times New Roman"/>
                <w:i/>
                <w:color w:val="88848C"/>
                <w:sz w:val="24"/>
                <w:szCs w:val="24"/>
              </w:rPr>
              <w:t xml:space="preserve">х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с равномерной скоростью в ре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жима</w:t>
            </w:r>
            <w:r w:rsidRPr="00D52ACA">
              <w:rPr>
                <w:rFonts w:ascii="Times New Roman" w:hAnsi="Times New Roman"/>
                <w:i/>
                <w:color w:val="88848C"/>
                <w:sz w:val="24"/>
                <w:szCs w:val="24"/>
              </w:rPr>
              <w:t xml:space="preserve">х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умеренной, большой и </w:t>
            </w:r>
            <w:proofErr w:type="spellStart"/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суб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максимальной</w:t>
            </w:r>
            <w:proofErr w:type="spellEnd"/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 интенсивности, с соревновательной скоростью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10.02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Коньковый ход. </w:t>
            </w:r>
            <w:r w:rsidRPr="00D52ACA">
              <w:rPr>
                <w:rFonts w:ascii="Times New Roman" w:hAnsi="Times New Roman"/>
                <w:sz w:val="24"/>
                <w:szCs w:val="24"/>
              </w:rPr>
              <w:t>Техника вы</w:t>
            </w:r>
            <w:r w:rsidRPr="00D52ACA">
              <w:rPr>
                <w:rFonts w:ascii="Times New Roman" w:hAnsi="Times New Roman"/>
                <w:sz w:val="24"/>
                <w:szCs w:val="24"/>
              </w:rPr>
              <w:softHyphen/>
              <w:t xml:space="preserve">полнения физических упражнений. 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Прохождение дистанции до </w:t>
            </w:r>
            <w:smartTag w:uri="urn:schemas-microsoft-com:office:smarttags" w:element="metricconverter">
              <w:smartTagPr>
                <w:attr w:name="ProductID" w:val="6 км"/>
              </w:smartTagPr>
              <w:r w:rsidRPr="00D52ACA">
                <w:rPr>
                  <w:rFonts w:ascii="Times New Roman" w:hAnsi="Times New Roman"/>
                  <w:i/>
                  <w:sz w:val="24"/>
                  <w:szCs w:val="24"/>
                  <w:lang w:bidi="he-IL"/>
                </w:rPr>
                <w:t>6 км</w:t>
              </w:r>
            </w:smartTag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15.02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Коньковый ход. </w:t>
            </w:r>
            <w:r w:rsidRPr="00D52ACA">
              <w:rPr>
                <w:rFonts w:ascii="Times New Roman" w:hAnsi="Times New Roman"/>
                <w:sz w:val="24"/>
                <w:szCs w:val="24"/>
              </w:rPr>
              <w:t>Техника вы</w:t>
            </w:r>
            <w:r w:rsidRPr="00D52ACA">
              <w:rPr>
                <w:rFonts w:ascii="Times New Roman" w:hAnsi="Times New Roman"/>
                <w:sz w:val="24"/>
                <w:szCs w:val="24"/>
              </w:rPr>
              <w:softHyphen/>
              <w:t xml:space="preserve">полнения физических упражнений. 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Прохождение дистанции до </w:t>
            </w:r>
            <w:smartTag w:uri="urn:schemas-microsoft-com:office:smarttags" w:element="metricconverter">
              <w:smartTagPr>
                <w:attr w:name="ProductID" w:val="8 км"/>
              </w:smartTagPr>
              <w:r w:rsidRPr="00D52ACA">
                <w:rPr>
                  <w:rFonts w:ascii="Times New Roman" w:hAnsi="Times New Roman"/>
                  <w:i/>
                  <w:sz w:val="24"/>
                  <w:szCs w:val="24"/>
                  <w:lang w:bidi="he-IL"/>
                </w:rPr>
                <w:t>8 км</w:t>
              </w:r>
            </w:smartTag>
            <w:r w:rsidRPr="00D52ACA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17.02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Комбинация из освоенных элементов техники перемещений и владения мя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чом.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Освоение тактики игры: нападение быстрым прорывом (1:0), взаимодействие двух игроков «Отдай мяч и выйди». </w:t>
            </w:r>
            <w:r w:rsidRPr="00D52ACA">
              <w:rPr>
                <w:rFonts w:ascii="Times New Roman" w:hAnsi="Times New Roman"/>
                <w:sz w:val="24"/>
                <w:szCs w:val="24"/>
              </w:rPr>
              <w:t>Игра по правилам.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22.02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 w:val="restart"/>
            <w:tcBorders>
              <w:top w:val="nil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D52ACA">
              <w:rPr>
                <w:rFonts w:ascii="Times New Roman" w:hAnsi="Times New Roman"/>
                <w:sz w:val="20"/>
                <w:szCs w:val="28"/>
              </w:rPr>
              <w:t xml:space="preserve">Спортивные игры: технико-тактические действия и приемы игры в баскетбол </w:t>
            </w:r>
            <w:r w:rsidRPr="00D52ACA">
              <w:rPr>
                <w:rFonts w:ascii="Times New Roman" w:hAnsi="Times New Roman"/>
                <w:szCs w:val="28"/>
              </w:rPr>
              <w:t>–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8"/>
              </w:rPr>
              <w:t xml:space="preserve">   5 часов</w:t>
            </w: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D52ACA">
              <w:rPr>
                <w:rFonts w:ascii="Times New Roman" w:hAnsi="Times New Roman"/>
                <w:szCs w:val="28"/>
              </w:rPr>
              <w:t>Спортивные игры: технико-тактические действия и приемы игры в баскетбол.</w:t>
            </w:r>
            <w:r w:rsidRPr="00D52ACA">
              <w:rPr>
                <w:rFonts w:ascii="Times New Roman" w:hAnsi="Times New Roman"/>
                <w:szCs w:val="20"/>
              </w:rPr>
              <w:t xml:space="preserve"> Техника движений и ее основные показатели.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Овладение техникой брос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ков мяча: броски одной и двумя руками с ме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ста и в движении (после ведения, после ловли) без сопротивления за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щитника. Максимальное расстояние до корзи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ны — </w:t>
            </w:r>
            <w:smartTag w:uri="urn:schemas-microsoft-com:office:smarttags" w:element="metricconverter">
              <w:smartTagPr>
                <w:attr w:name="ProductID" w:val="3,60 м"/>
              </w:smartTagPr>
              <w:r w:rsidRPr="00D52ACA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</w:rPr>
                <w:t>3,60 м</w:t>
              </w:r>
            </w:smartTag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24.02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D52ACA">
              <w:rPr>
                <w:rFonts w:ascii="Times New Roman" w:hAnsi="Times New Roman"/>
                <w:b/>
                <w:sz w:val="24"/>
                <w:szCs w:val="24"/>
              </w:rPr>
              <w:t xml:space="preserve">К. р.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штрафной бросок;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игра по упрощённым правилам ми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ни-баскетбола.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29.02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</w:t>
            </w:r>
            <w:proofErr w:type="spellStart"/>
            <w:r w:rsidRPr="00D52ACA">
              <w:rPr>
                <w:rFonts w:ascii="Times New Roman" w:hAnsi="Times New Roman"/>
                <w:szCs w:val="28"/>
              </w:rPr>
              <w:t>баскетбол.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Комбинация</w:t>
            </w:r>
            <w:proofErr w:type="spellEnd"/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из освоенных элементов техники перемещений и владения </w:t>
            </w:r>
            <w:proofErr w:type="spellStart"/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мя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чом.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Освоение</w:t>
            </w:r>
            <w:proofErr w:type="spellEnd"/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 тактики игры: тактика свободного нападения, позиционное нападение (5:0) без из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менения позиций игроков.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Учебная игра.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02.03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Спортивные игры: технико-тактические действия и приемы игры в баскетбол.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Комбинация из освоенных элементов техники перемещений и владения мя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 xml:space="preserve">чом. 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Освоение тактики игры: нападение быстрым прорывом (1:0), взаимодействие двух игроков «Отдай мяч и выйди». </w:t>
            </w:r>
            <w:r w:rsidRPr="00D52A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по правилам.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07.03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Спортивные игры: технико-тактические действия и приемы игры в баскетбол. 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Овладение игрой и комплекс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ное развитие  психомотор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 xml:space="preserve">ных способностей.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Игра по упрощённым правилам ми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ни-баскетбола. Игры и игровые задания 2:1, 3:1, 3:2, 3:3.</w:t>
            </w:r>
            <w:r w:rsidRPr="00D52A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Игра по правилам.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09.03</w:t>
            </w:r>
          </w:p>
        </w:tc>
      </w:tr>
      <w:tr w:rsidR="00D52ACA" w:rsidRPr="00D52ACA" w:rsidTr="00282D1F">
        <w:trPr>
          <w:trHeight w:val="375"/>
        </w:trPr>
        <w:tc>
          <w:tcPr>
            <w:tcW w:w="13467" w:type="dxa"/>
            <w:gridSpan w:val="4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</w:rPr>
            </w:pPr>
            <w:r w:rsidRPr="00D52ACA">
              <w:rPr>
                <w:rFonts w:ascii="Times New Roman" w:hAnsi="Times New Roman"/>
                <w:b/>
              </w:rPr>
              <w:t>Четвёртая  четверть</w:t>
            </w:r>
            <w:r w:rsidRPr="00D52ACA">
              <w:rPr>
                <w:rFonts w:ascii="Times New Roman" w:hAnsi="Times New Roman"/>
                <w:b/>
                <w:bCs/>
              </w:rPr>
              <w:t>(19 ч.)</w:t>
            </w: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</w:rPr>
            </w:pPr>
            <w:r w:rsidRPr="00D52ACA">
              <w:rPr>
                <w:rFonts w:ascii="Times New Roman" w:hAnsi="Times New Roman"/>
                <w:b/>
              </w:rPr>
              <w:t>Физическая культура как область знаний в процессе занятий.</w:t>
            </w: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</w:rPr>
              <w:t xml:space="preserve">Физическое совершенствование: </w:t>
            </w:r>
            <w:r w:rsidRPr="00D52ACA">
              <w:rPr>
                <w:rFonts w:ascii="Times New Roman" w:hAnsi="Times New Roman"/>
                <w:i/>
              </w:rPr>
              <w:t xml:space="preserve">волейбол – 4 </w:t>
            </w:r>
            <w:proofErr w:type="spellStart"/>
            <w:r w:rsidRPr="00D52ACA">
              <w:rPr>
                <w:rFonts w:ascii="Times New Roman" w:hAnsi="Times New Roman"/>
                <w:i/>
              </w:rPr>
              <w:t>ч.,плавание</w:t>
            </w:r>
            <w:proofErr w:type="spellEnd"/>
            <w:r w:rsidRPr="00D52ACA">
              <w:rPr>
                <w:rFonts w:ascii="Times New Roman" w:hAnsi="Times New Roman"/>
                <w:i/>
              </w:rPr>
              <w:t>- 2 ч., мини футбол – 3 ч., футбол4ч,.легкая атлетика 6 ч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 w:val="restart"/>
          </w:tcPr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8"/>
              </w:rPr>
              <w:t>Спортивные игры: технико-тактические действия и приемы игры в волейбол- 4 часа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</w:rPr>
              <w:t>Спортивные игры: технико-тактические действия и приемы игры в волейбол.</w:t>
            </w:r>
            <w:r w:rsidRPr="00D52ACA">
              <w:rPr>
                <w:rFonts w:ascii="Times New Roman" w:hAnsi="Times New Roman"/>
                <w:bCs/>
                <w:i/>
              </w:rPr>
              <w:t xml:space="preserve"> Освоение техники нижней прямой подачи. </w:t>
            </w:r>
            <w:r w:rsidRPr="00D52ACA">
              <w:rPr>
                <w:rFonts w:ascii="Times New Roman" w:hAnsi="Times New Roman"/>
                <w:i/>
              </w:rPr>
              <w:t>Нижняя прямая подача мяча с рассто</w:t>
            </w:r>
            <w:r w:rsidRPr="00D52ACA">
              <w:rPr>
                <w:rFonts w:ascii="Times New Roman" w:hAnsi="Times New Roman"/>
                <w:i/>
              </w:rPr>
              <w:softHyphen/>
              <w:t>яния 3—6 м от сетки. Двусторонние игры длительностью до 12 мин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14.03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</w:rPr>
              <w:t>Спортивные игры: технико-тактические действия и приемы игры в волейбол.</w:t>
            </w:r>
            <w:r w:rsidRPr="00D52ACA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 xml:space="preserve"> Освоение техники нижней прямой подачи на результат. 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</w:rPr>
              <w:t>Нижняя прямая подача мяча с рассто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</w:rPr>
              <w:softHyphen/>
              <w:t xml:space="preserve">яния 3—6 м от сетки. </w:t>
            </w:r>
            <w:r w:rsidRPr="00D52ACA">
              <w:rPr>
                <w:rFonts w:ascii="Times New Roman" w:eastAsia="Times New Roman" w:hAnsi="Times New Roman"/>
                <w:i/>
              </w:rPr>
              <w:t>Двусторонние игры длительностью до 12 мин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16.03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0"/>
                <w:lang w:eastAsia="ru-RU"/>
              </w:rPr>
            </w:pPr>
            <w:r w:rsidRPr="00D52ACA">
              <w:rPr>
                <w:rFonts w:ascii="Times New Roman" w:eastAsia="Times New Roman" w:hAnsi="Times New Roman"/>
              </w:rPr>
              <w:t>Спортивные игры: технико-тактические действия и приемы игры в волейбол.</w:t>
            </w:r>
            <w:r w:rsidRPr="00D52ACA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 xml:space="preserve"> Освоение техники прямого нападающего удара на результат.</w:t>
            </w:r>
            <w:r w:rsidRPr="00D52ACA">
              <w:rPr>
                <w:rFonts w:ascii="Times New Roman" w:eastAsia="Times New Roman" w:hAnsi="Times New Roman"/>
                <w:sz w:val="24"/>
                <w:szCs w:val="24"/>
              </w:rPr>
              <w:t xml:space="preserve"> Прямой   нападающий   удар   после подбрасывания мяча партнёром. Учебная игра в волейбол.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21.03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bottom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</w:rPr>
              <w:t>Спортивные игры: технико-тактические действия и приемы игры в волейбол</w:t>
            </w:r>
            <w:r w:rsidRPr="00D52ACA">
              <w:t xml:space="preserve">. </w:t>
            </w:r>
            <w:r w:rsidRPr="00D52ACA">
              <w:rPr>
                <w:rFonts w:ascii="Times New Roman" w:hAnsi="Times New Roman"/>
                <w:bCs/>
                <w:i/>
                <w:szCs w:val="24"/>
              </w:rPr>
              <w:t>Волейбол. Закрепление техники пере</w:t>
            </w:r>
            <w:r w:rsidRPr="00D52ACA">
              <w:rPr>
                <w:rFonts w:ascii="Times New Roman" w:hAnsi="Times New Roman"/>
                <w:bCs/>
                <w:i/>
                <w:szCs w:val="24"/>
              </w:rPr>
              <w:softHyphen/>
              <w:t xml:space="preserve">мещений, владения мячом. 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Cs w:val="24"/>
              </w:rPr>
              <w:t xml:space="preserve"> Подача мяча. К.Р.  Игра по правилам. Судейство.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30.03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 w:val="restart"/>
            <w:tcBorders>
              <w:top w:val="single" w:sz="4" w:space="0" w:color="auto"/>
            </w:tcBorders>
          </w:tcPr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  <w:r w:rsidRPr="00D52ACA">
              <w:rPr>
                <w:rFonts w:ascii="Times New Roman" w:hAnsi="Times New Roman"/>
                <w:sz w:val="20"/>
              </w:rPr>
              <w:t>плавание – 2 часа</w:t>
            </w: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 xml:space="preserve">   56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Cs w:val="20"/>
              </w:rPr>
            </w:pPr>
            <w:r w:rsidRPr="00D52ACA">
              <w:rPr>
                <w:rFonts w:ascii="Times New Roman" w:hAnsi="Times New Roman"/>
                <w:i/>
                <w:szCs w:val="28"/>
              </w:rPr>
              <w:t xml:space="preserve">Плавание.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Краткая      характеристика вида спорта: требования к технике </w:t>
            </w:r>
            <w:proofErr w:type="spellStart"/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без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опасности,названия</w:t>
            </w:r>
            <w:proofErr w:type="spellEnd"/>
            <w:r w:rsidRPr="00D52ACA">
              <w:rPr>
                <w:rFonts w:ascii="Times New Roman" w:hAnsi="Times New Roman"/>
                <w:i/>
                <w:sz w:val="24"/>
                <w:szCs w:val="24"/>
              </w:rPr>
              <w:t xml:space="preserve"> упражнений и основные признаки техники плавания Влияние занятий плаванием на развитие вы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носливости, координационных спо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собностей. Техника бе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зопасности при проведении занятий плаванием. Личная и общественная гигиена. Самоконтроль.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04.04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bottom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  <w:i/>
                <w:szCs w:val="28"/>
              </w:rPr>
              <w:t xml:space="preserve">Плавание.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Развитие координационных способностей. Упражнения по совершенствованию техники движений рук, ног, тулови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ща, плавание в полной координации. Координационные упражнения на су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ше. Игры и развлечения на воде.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06.04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 w:val="restart"/>
            <w:tcBorders>
              <w:top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52ACA">
              <w:rPr>
                <w:rFonts w:ascii="Times New Roman" w:hAnsi="Times New Roman"/>
                <w:sz w:val="20"/>
              </w:rPr>
              <w:t>мини-футбол – 3часа</w:t>
            </w:r>
          </w:p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 xml:space="preserve">     Физическая культура как область знаний в процессе занятий. </w:t>
            </w:r>
          </w:p>
          <w:p w:rsidR="00D52ACA" w:rsidRPr="00D52ACA" w:rsidRDefault="00D52ACA" w:rsidP="00D52ACA">
            <w:pPr>
              <w:spacing w:after="0" w:line="240" w:lineRule="auto"/>
              <w:rPr>
                <w:rFonts w:ascii="Times New Roman" w:hAnsi="Times New Roman"/>
                <w:szCs w:val="28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  <w:r w:rsidRPr="00D52ACA">
              <w:rPr>
                <w:rFonts w:ascii="Times New Roman" w:hAnsi="Times New Roman"/>
                <w:sz w:val="20"/>
                <w:szCs w:val="28"/>
              </w:rPr>
              <w:t>футбол – 4  часа</w:t>
            </w:r>
            <w:r w:rsidRPr="00D52ACA">
              <w:rPr>
                <w:rFonts w:ascii="Times New Roman" w:hAnsi="Times New Roman"/>
                <w:szCs w:val="28"/>
              </w:rPr>
              <w:t>.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2ACA" w:rsidRPr="00D52ACA" w:rsidRDefault="00D52ACA" w:rsidP="00D52A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0"/>
              </w:rPr>
              <w:t xml:space="preserve">Требования безопасности и первая помощь при травмах во время занятий физической культурой и спортом. </w:t>
            </w:r>
            <w:r w:rsidRPr="00D52ACA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мини -футбол. </w:t>
            </w:r>
            <w:r w:rsidRPr="00D52ACA">
              <w:rPr>
                <w:rFonts w:ascii="Times New Roman" w:hAnsi="Times New Roman"/>
                <w:i/>
                <w:szCs w:val="24"/>
              </w:rPr>
              <w:t>Краткая     характеристика видов спорта: история,  требования к технике без</w:t>
            </w:r>
            <w:r w:rsidRPr="00D52ACA">
              <w:rPr>
                <w:rFonts w:ascii="Times New Roman" w:hAnsi="Times New Roman"/>
                <w:i/>
                <w:szCs w:val="24"/>
              </w:rPr>
              <w:softHyphen/>
              <w:t>опасности. Основные правила игры в футбол. Основные приёмы иг</w:t>
            </w:r>
            <w:r w:rsidRPr="00D52ACA">
              <w:rPr>
                <w:rFonts w:ascii="Times New Roman" w:hAnsi="Times New Roman"/>
                <w:i/>
                <w:szCs w:val="24"/>
              </w:rPr>
              <w:softHyphen/>
              <w:t>ры в футбол. Подвижные игры для ос</w:t>
            </w:r>
            <w:r w:rsidRPr="00D52ACA">
              <w:rPr>
                <w:rFonts w:ascii="Times New Roman" w:hAnsi="Times New Roman"/>
                <w:i/>
                <w:szCs w:val="24"/>
              </w:rPr>
              <w:softHyphen/>
              <w:t>воения передвижения и остановок.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11.04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мини-футбол.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Овладение техникой пере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движений, остановок, пово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ротов и стоек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Перемещения в стой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ке приставными шагами боком и спи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ной вперёд, ускорения, старты из раз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личных положений. </w:t>
            </w:r>
            <w:r w:rsidRPr="00D52ACA">
              <w:rPr>
                <w:rFonts w:ascii="Times New Roman" w:hAnsi="Times New Roman"/>
                <w:szCs w:val="28"/>
              </w:rPr>
              <w:t>Игра по правилам.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13.04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мини-футбол.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Комбинации из освоенных элементов техники передвижений (перемещения, остановки, повороты, ускорения).</w:t>
            </w:r>
            <w:r w:rsidRPr="00D52ACA">
              <w:rPr>
                <w:rFonts w:ascii="Times New Roman" w:hAnsi="Times New Roman"/>
                <w:i/>
              </w:rPr>
              <w:t xml:space="preserve"> Освоение ударов по мячу и остановок мяча. Ведение мяча по прямой с изменением направления движения и скорости ведения без сопротивления защитника ведущей и не ведущей ногой.</w:t>
            </w:r>
            <w:r w:rsidRPr="00D52ACA">
              <w:rPr>
                <w:rFonts w:ascii="Times New Roman" w:hAnsi="Times New Roman"/>
                <w:szCs w:val="28"/>
              </w:rPr>
              <w:t xml:space="preserve"> Игра по правилам.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18.04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0"/>
              </w:rPr>
              <w:t xml:space="preserve">Требования безопасности и первая помощь при травмах во время занятий физической культурой и спортом. </w:t>
            </w:r>
            <w:r w:rsidRPr="00D52ACA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футбол. </w:t>
            </w:r>
            <w:r w:rsidRPr="00D52ACA">
              <w:rPr>
                <w:rFonts w:ascii="Times New Roman" w:hAnsi="Times New Roman"/>
                <w:i/>
                <w:szCs w:val="24"/>
              </w:rPr>
              <w:t>Краткая     характеристика видов спорта: история,  требования к технике без</w:t>
            </w:r>
            <w:r w:rsidRPr="00D52ACA">
              <w:rPr>
                <w:rFonts w:ascii="Times New Roman" w:hAnsi="Times New Roman"/>
                <w:i/>
                <w:szCs w:val="24"/>
              </w:rPr>
              <w:softHyphen/>
              <w:t>опасности. Основные правила игры в футбол. Основные приёмы иг</w:t>
            </w:r>
            <w:r w:rsidRPr="00D52ACA">
              <w:rPr>
                <w:rFonts w:ascii="Times New Roman" w:hAnsi="Times New Roman"/>
                <w:i/>
                <w:szCs w:val="24"/>
              </w:rPr>
              <w:softHyphen/>
              <w:t>ры в футбол. Подвижные игры для ос</w:t>
            </w:r>
            <w:r w:rsidRPr="00D52ACA">
              <w:rPr>
                <w:rFonts w:ascii="Times New Roman" w:hAnsi="Times New Roman"/>
                <w:i/>
                <w:szCs w:val="24"/>
              </w:rPr>
              <w:softHyphen/>
              <w:t>воения передвижения и остановок.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20.04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футбол.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Овладение техникой пере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движений, остановок, пово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ротов и стоек</w:t>
            </w:r>
            <w:r w:rsidRPr="00D52ACA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Перемещения в стой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ке приставными шагами боком и спи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ной вперёд, ускорения, старты из раз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личных положений. </w:t>
            </w:r>
            <w:r w:rsidRPr="00D52ACA">
              <w:rPr>
                <w:rFonts w:ascii="Times New Roman" w:hAnsi="Times New Roman"/>
                <w:szCs w:val="28"/>
              </w:rPr>
              <w:t>Игра по правилам.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25.04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Cs w:val="28"/>
              </w:rPr>
              <w:t>Спортивные игры: технико-тактические действия и приемы игры в футбол.</w:t>
            </w:r>
            <w:r w:rsidRPr="00D52ACA">
              <w:rPr>
                <w:rFonts w:ascii="Times New Roman" w:hAnsi="Times New Roman"/>
                <w:i/>
              </w:rPr>
              <w:t xml:space="preserve"> Ведение мяча по прямой с изменением направления движения и скорости ведения без сопротивления защитника ведущей и не ведущей ногой. Удары по воротам указанными способами на точность (меткость) попадания мячом в цель.</w:t>
            </w:r>
            <w:r w:rsidRPr="00D52AC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Техника 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удара по неподвижному и катящемуся мячу внутренней сто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роной стопы; удар по неподвижно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softHyphen/>
              <w:t>му и катящемуся мячу внешней стороной стопы.</w:t>
            </w:r>
            <w:r w:rsidRPr="00D52ACA">
              <w:rPr>
                <w:rFonts w:ascii="Times New Roman" w:hAnsi="Times New Roman"/>
                <w:szCs w:val="28"/>
              </w:rPr>
              <w:t xml:space="preserve"> Игра по правилам.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27.04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  <w:tcBorders>
              <w:top w:val="nil"/>
              <w:bottom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D52A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Спортивные игры: технико-тактические действия и приемы игры в футбол. </w:t>
            </w:r>
            <w:r w:rsidRPr="00D52AC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Овладение игрой и комплексное развитие психомоторных способностей. Игра по упрощенным правилам на площадках разных размеров.</w:t>
            </w:r>
          </w:p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52ACA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Игры и игровые задания 2:1, 3:1, 3:2, 3:3.</w:t>
            </w:r>
            <w:r w:rsidRPr="00D52ACA">
              <w:rPr>
                <w:rFonts w:ascii="Times New Roman" w:hAnsi="Times New Roman"/>
                <w:szCs w:val="28"/>
                <w:lang w:val="x-none" w:eastAsia="x-none"/>
              </w:rPr>
              <w:t xml:space="preserve"> Игра по правилам.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02.04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 w:val="restart"/>
            <w:tcBorders>
              <w:top w:val="single" w:sz="4" w:space="0" w:color="auto"/>
            </w:tcBorders>
          </w:tcPr>
          <w:p w:rsidR="00D52ACA" w:rsidRPr="00D52ACA" w:rsidRDefault="00D52ACA" w:rsidP="00D52ACA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8"/>
              </w:rPr>
              <w:t>Легкая атлетика – 6часов.</w:t>
            </w:r>
          </w:p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52ACA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D52ACA">
              <w:rPr>
                <w:rFonts w:ascii="Times New Roman" w:hAnsi="Times New Roman"/>
                <w:i/>
              </w:rPr>
              <w:t xml:space="preserve">Представления о темпе, скорости и объеме легкоатлетических упражнений, направленных на развитие быстроты. </w:t>
            </w:r>
            <w:r w:rsidRPr="00D52ACA">
              <w:rPr>
                <w:rFonts w:ascii="Times New Roman" w:hAnsi="Times New Roman"/>
                <w:iCs/>
                <w:spacing w:val="4"/>
                <w:shd w:val="clear" w:color="auto" w:fill="FFFFFF"/>
              </w:rPr>
              <w:t xml:space="preserve">СБУ. </w:t>
            </w:r>
            <w:r w:rsidRPr="00D52ACA">
              <w:rPr>
                <w:rFonts w:ascii="Times New Roman" w:hAnsi="Times New Roman"/>
                <w:i/>
                <w:color w:val="000000"/>
                <w:sz w:val="21"/>
                <w:szCs w:val="21"/>
              </w:rPr>
              <w:t xml:space="preserve">Скоростной бег до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D52ACA">
                <w:rPr>
                  <w:rFonts w:ascii="Times New Roman" w:hAnsi="Times New Roman"/>
                  <w:i/>
                  <w:color w:val="000000"/>
                  <w:sz w:val="21"/>
                  <w:szCs w:val="21"/>
                </w:rPr>
                <w:t>40 м</w:t>
              </w:r>
            </w:smartTag>
            <w:r w:rsidRPr="00D52ACA">
              <w:rPr>
                <w:rFonts w:ascii="Times New Roman" w:hAnsi="Times New Roman"/>
                <w:i/>
                <w:color w:val="000000"/>
                <w:sz w:val="21"/>
                <w:szCs w:val="21"/>
              </w:rPr>
              <w:t xml:space="preserve">.  Бег на результат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D52ACA">
                <w:rPr>
                  <w:rFonts w:ascii="Times New Roman" w:hAnsi="Times New Roman"/>
                  <w:i/>
                  <w:color w:val="000000"/>
                  <w:sz w:val="21"/>
                  <w:szCs w:val="21"/>
                </w:rPr>
                <w:t>60 м</w:t>
              </w:r>
            </w:smartTag>
            <w:r w:rsidRPr="00D52ACA">
              <w:rPr>
                <w:rFonts w:ascii="Times New Roman" w:hAnsi="Times New Roman"/>
                <w:i/>
                <w:color w:val="000000"/>
                <w:sz w:val="21"/>
                <w:szCs w:val="21"/>
              </w:rPr>
              <w:t xml:space="preserve">. </w:t>
            </w:r>
            <w:r w:rsidRPr="00D52ACA">
              <w:rPr>
                <w:rFonts w:ascii="Times New Roman" w:hAnsi="Times New Roman"/>
                <w:i/>
                <w:sz w:val="21"/>
                <w:szCs w:val="21"/>
              </w:rPr>
              <w:t>Всероссийский физкультурно-спортивный комплекс «Готов к труду и обороне».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04.05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52ACA">
              <w:rPr>
                <w:rFonts w:ascii="Times New Roman" w:hAnsi="Times New Roman"/>
              </w:rPr>
              <w:t>Легкая атлетика: п</w:t>
            </w:r>
            <w:r w:rsidRPr="00D52ACA">
              <w:rPr>
                <w:rFonts w:ascii="Times New Roman" w:hAnsi="Times New Roman"/>
                <w:i/>
                <w:sz w:val="24"/>
                <w:szCs w:val="24"/>
              </w:rPr>
              <w:t>рыжковые упражнения</w:t>
            </w:r>
            <w:r w:rsidRPr="00D52ACA">
              <w:rPr>
                <w:rFonts w:ascii="Times New Roman" w:hAnsi="Times New Roman"/>
                <w:sz w:val="24"/>
                <w:szCs w:val="24"/>
              </w:rPr>
              <w:t xml:space="preserve">: прыжок в длину с </w:t>
            </w:r>
            <w:proofErr w:type="spellStart"/>
            <w:r w:rsidRPr="00D52ACA">
              <w:rPr>
                <w:rFonts w:ascii="Times New Roman" w:hAnsi="Times New Roman"/>
                <w:sz w:val="24"/>
                <w:szCs w:val="24"/>
              </w:rPr>
              <w:t>разбегаспособом</w:t>
            </w:r>
            <w:proofErr w:type="spellEnd"/>
            <w:r w:rsidRPr="00D52ACA">
              <w:rPr>
                <w:rFonts w:ascii="Times New Roman" w:hAnsi="Times New Roman"/>
                <w:sz w:val="24"/>
                <w:szCs w:val="24"/>
              </w:rPr>
              <w:t xml:space="preserve"> «со</w:t>
            </w:r>
            <w:r w:rsidRPr="00D52ACA">
              <w:rPr>
                <w:rFonts w:ascii="Times New Roman" w:hAnsi="Times New Roman"/>
                <w:sz w:val="24"/>
                <w:szCs w:val="24"/>
              </w:rPr>
              <w:softHyphen/>
              <w:t xml:space="preserve">гнув ноги» на результат. </w:t>
            </w:r>
            <w:r w:rsidRPr="00D52AC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Развитие силы.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11.05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</w:rPr>
              <w:t xml:space="preserve">Легкая атлетика: упражнения в метании малого мяча. </w:t>
            </w:r>
            <w:r w:rsidRPr="00D52ACA">
              <w:rPr>
                <w:rFonts w:ascii="Times New Roman" w:hAnsi="Times New Roman"/>
                <w:szCs w:val="20"/>
              </w:rPr>
              <w:t xml:space="preserve">Техника движений и ее основные </w:t>
            </w:r>
            <w:proofErr w:type="spellStart"/>
            <w:r w:rsidRPr="00D52ACA">
              <w:rPr>
                <w:rFonts w:ascii="Times New Roman" w:hAnsi="Times New Roman"/>
                <w:szCs w:val="20"/>
              </w:rPr>
              <w:t>показатели.</w:t>
            </w:r>
            <w:r w:rsidRPr="00D52ACA">
              <w:rPr>
                <w:rFonts w:ascii="Times New Roman" w:hAnsi="Times New Roman"/>
                <w:i/>
              </w:rPr>
              <w:t>Овладение</w:t>
            </w:r>
            <w:proofErr w:type="spellEnd"/>
            <w:r w:rsidRPr="00D52ACA">
              <w:rPr>
                <w:rFonts w:ascii="Times New Roman" w:hAnsi="Times New Roman"/>
                <w:i/>
              </w:rPr>
              <w:t xml:space="preserve"> техникой метания мало</w:t>
            </w:r>
            <w:r w:rsidRPr="00D52ACA">
              <w:rPr>
                <w:rFonts w:ascii="Times New Roman" w:hAnsi="Times New Roman"/>
                <w:i/>
              </w:rPr>
              <w:softHyphen/>
              <w:t>го мяча с 4 - 5 бросковых шагов на дальность и заданное расстояние.</w:t>
            </w:r>
            <w:r w:rsidRPr="00D52ACA">
              <w:rPr>
                <w:rFonts w:ascii="Times New Roman" w:hAnsi="Times New Roman"/>
                <w:i/>
                <w:iCs/>
                <w:spacing w:val="4"/>
                <w:szCs w:val="20"/>
                <w:shd w:val="clear" w:color="auto" w:fill="FFFFFF"/>
              </w:rPr>
              <w:t xml:space="preserve"> Метание мяча на результат.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16.05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D52ACA">
              <w:rPr>
                <w:rFonts w:ascii="Times New Roman" w:hAnsi="Times New Roman"/>
                <w:i/>
              </w:rPr>
              <w:t xml:space="preserve">Правила соревнований в беге. СБУ. Овладение   техникой   длительного бега - гладкий равномерный бег. </w:t>
            </w:r>
            <w:r w:rsidRPr="00D52ACA">
              <w:rPr>
                <w:rFonts w:ascii="Times New Roman" w:eastAsia="Times New Roman" w:hAnsi="Times New Roman"/>
                <w:i/>
                <w:color w:val="000000"/>
              </w:rPr>
              <w:t xml:space="preserve">Бег на результат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D52ACA">
                <w:rPr>
                  <w:rFonts w:ascii="Times New Roman" w:eastAsia="Times New Roman" w:hAnsi="Times New Roman"/>
                  <w:i/>
                  <w:color w:val="000000"/>
                </w:rPr>
                <w:t>1500 м</w:t>
              </w:r>
            </w:smartTag>
            <w:r w:rsidRPr="00D52ACA">
              <w:rPr>
                <w:rFonts w:ascii="Times New Roman" w:eastAsia="Times New Roman" w:hAnsi="Times New Roman"/>
                <w:i/>
                <w:color w:val="000000"/>
              </w:rPr>
              <w:t>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18.05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ACA">
              <w:rPr>
                <w:rFonts w:ascii="Times New Roman" w:hAnsi="Times New Roman"/>
                <w:sz w:val="24"/>
                <w:szCs w:val="24"/>
              </w:rPr>
              <w:t>Бег на 2000 метров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23.05</w:t>
            </w:r>
          </w:p>
        </w:tc>
      </w:tr>
      <w:tr w:rsidR="00D52ACA" w:rsidRPr="00D52ACA" w:rsidTr="00282D1F">
        <w:trPr>
          <w:trHeight w:val="375"/>
        </w:trPr>
        <w:tc>
          <w:tcPr>
            <w:tcW w:w="2129" w:type="dxa"/>
            <w:vMerge/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D52ACA" w:rsidRPr="00D52ACA" w:rsidRDefault="00D52ACA" w:rsidP="00D52A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2ACA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9777" w:type="dxa"/>
            <w:shd w:val="clear" w:color="auto" w:fill="auto"/>
          </w:tcPr>
          <w:p w:rsidR="00D52ACA" w:rsidRPr="00D52ACA" w:rsidRDefault="00D52ACA" w:rsidP="00D52AC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52ACA">
              <w:rPr>
                <w:rFonts w:ascii="Times New Roman" w:hAnsi="Times New Roman"/>
              </w:rPr>
              <w:t xml:space="preserve">Легкая атлетика: упражнения в метании малого мяча. </w:t>
            </w:r>
            <w:r w:rsidRPr="00D52ACA">
              <w:rPr>
                <w:rFonts w:ascii="Times New Roman" w:hAnsi="Times New Roman"/>
                <w:szCs w:val="20"/>
              </w:rPr>
              <w:t xml:space="preserve">Техника движений и ее основные </w:t>
            </w:r>
            <w:proofErr w:type="spellStart"/>
            <w:r w:rsidRPr="00D52ACA">
              <w:rPr>
                <w:rFonts w:ascii="Times New Roman" w:hAnsi="Times New Roman"/>
                <w:szCs w:val="20"/>
              </w:rPr>
              <w:t>показатели.</w:t>
            </w:r>
            <w:r w:rsidRPr="00D52ACA">
              <w:rPr>
                <w:rFonts w:ascii="Times New Roman" w:hAnsi="Times New Roman"/>
                <w:i/>
              </w:rPr>
              <w:t>Овладение</w:t>
            </w:r>
            <w:proofErr w:type="spellEnd"/>
            <w:r w:rsidRPr="00D52ACA">
              <w:rPr>
                <w:rFonts w:ascii="Times New Roman" w:hAnsi="Times New Roman"/>
                <w:i/>
              </w:rPr>
              <w:t xml:space="preserve"> техникой метания мало</w:t>
            </w:r>
            <w:r w:rsidRPr="00D52ACA">
              <w:rPr>
                <w:rFonts w:ascii="Times New Roman" w:hAnsi="Times New Roman"/>
                <w:i/>
              </w:rPr>
              <w:softHyphen/>
              <w:t>го мяча с 4 - 5 бросковых шагов на дальность и заданное расстояние.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52ACA" w:rsidRPr="00D52ACA" w:rsidRDefault="00D52ACA" w:rsidP="00D52ACA">
            <w:pPr>
              <w:spacing w:after="0" w:line="240" w:lineRule="auto"/>
              <w:jc w:val="center"/>
            </w:pPr>
            <w:r w:rsidRPr="00D52ACA">
              <w:t>25.05</w:t>
            </w:r>
          </w:p>
        </w:tc>
      </w:tr>
    </w:tbl>
    <w:p w:rsidR="00D52ACA" w:rsidRDefault="00D52ACA"/>
    <w:sectPr w:rsidR="00D52ACA" w:rsidSect="00D52AC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01E8"/>
    <w:multiLevelType w:val="hybridMultilevel"/>
    <w:tmpl w:val="B8FE5C44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A3121E"/>
    <w:multiLevelType w:val="multilevel"/>
    <w:tmpl w:val="482C1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9F7064"/>
    <w:multiLevelType w:val="hybridMultilevel"/>
    <w:tmpl w:val="0ADCD368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B30F1C"/>
    <w:multiLevelType w:val="multilevel"/>
    <w:tmpl w:val="FE6E6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9602E1"/>
    <w:multiLevelType w:val="hybridMultilevel"/>
    <w:tmpl w:val="A8E268EA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925E7C"/>
    <w:multiLevelType w:val="hybridMultilevel"/>
    <w:tmpl w:val="0D224F74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AD49AB"/>
    <w:multiLevelType w:val="hybridMultilevel"/>
    <w:tmpl w:val="D752E51A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1D4C01"/>
    <w:multiLevelType w:val="multilevel"/>
    <w:tmpl w:val="1832B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7D2AC0"/>
    <w:multiLevelType w:val="multilevel"/>
    <w:tmpl w:val="5F5E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2D7F97"/>
    <w:multiLevelType w:val="multilevel"/>
    <w:tmpl w:val="FEEC4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750E8A"/>
    <w:multiLevelType w:val="multilevel"/>
    <w:tmpl w:val="DBFCC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8"/>
  </w:num>
  <w:num w:numId="5">
    <w:abstractNumId w:val="1"/>
  </w:num>
  <w:num w:numId="6">
    <w:abstractNumId w:val="10"/>
  </w:num>
  <w:num w:numId="7">
    <w:abstractNumId w:val="9"/>
  </w:num>
  <w:num w:numId="8">
    <w:abstractNumId w:val="7"/>
  </w:num>
  <w:num w:numId="9">
    <w:abstractNumId w:val="5"/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ACA"/>
    <w:rsid w:val="000F0BF4"/>
    <w:rsid w:val="00282D1F"/>
    <w:rsid w:val="00566799"/>
    <w:rsid w:val="00D5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AC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aliases w:val="основа"/>
    <w:link w:val="a3"/>
    <w:qFormat/>
    <w:rsid w:val="00D52AC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3">
    <w:name w:val="Без интервала Знак"/>
    <w:aliases w:val="основа Знак"/>
    <w:link w:val="1"/>
    <w:locked/>
    <w:rsid w:val="00D52ACA"/>
    <w:rPr>
      <w:rFonts w:ascii="Calibri" w:eastAsia="Calibri" w:hAnsi="Calibri" w:cs="Times New Roman"/>
    </w:rPr>
  </w:style>
  <w:style w:type="character" w:customStyle="1" w:styleId="NoSpacingChar">
    <w:name w:val="No Spacing Char"/>
    <w:link w:val="10"/>
    <w:locked/>
    <w:rsid w:val="00D52ACA"/>
    <w:rPr>
      <w:rFonts w:eastAsia="Times New Roman"/>
    </w:rPr>
  </w:style>
  <w:style w:type="paragraph" w:customStyle="1" w:styleId="10">
    <w:name w:val="Без интервала1"/>
    <w:link w:val="NoSpacingChar"/>
    <w:qFormat/>
    <w:rsid w:val="00D52ACA"/>
    <w:pPr>
      <w:spacing w:after="0" w:line="240" w:lineRule="auto"/>
    </w:pPr>
    <w:rPr>
      <w:rFonts w:eastAsia="Times New Roman"/>
    </w:rPr>
  </w:style>
  <w:style w:type="paragraph" w:styleId="a4">
    <w:name w:val="Balloon Text"/>
    <w:basedOn w:val="a"/>
    <w:link w:val="a5"/>
    <w:uiPriority w:val="99"/>
    <w:semiHidden/>
    <w:unhideWhenUsed/>
    <w:rsid w:val="00282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2D1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AC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aliases w:val="основа"/>
    <w:link w:val="a3"/>
    <w:qFormat/>
    <w:rsid w:val="00D52AC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3">
    <w:name w:val="Без интервала Знак"/>
    <w:aliases w:val="основа Знак"/>
    <w:link w:val="1"/>
    <w:locked/>
    <w:rsid w:val="00D52ACA"/>
    <w:rPr>
      <w:rFonts w:ascii="Calibri" w:eastAsia="Calibri" w:hAnsi="Calibri" w:cs="Times New Roman"/>
    </w:rPr>
  </w:style>
  <w:style w:type="character" w:customStyle="1" w:styleId="NoSpacingChar">
    <w:name w:val="No Spacing Char"/>
    <w:link w:val="10"/>
    <w:locked/>
    <w:rsid w:val="00D52ACA"/>
    <w:rPr>
      <w:rFonts w:eastAsia="Times New Roman"/>
    </w:rPr>
  </w:style>
  <w:style w:type="paragraph" w:customStyle="1" w:styleId="10">
    <w:name w:val="Без интервала1"/>
    <w:link w:val="NoSpacingChar"/>
    <w:qFormat/>
    <w:rsid w:val="00D52ACA"/>
    <w:pPr>
      <w:spacing w:after="0" w:line="240" w:lineRule="auto"/>
    </w:pPr>
    <w:rPr>
      <w:rFonts w:eastAsia="Times New Roman"/>
    </w:rPr>
  </w:style>
  <w:style w:type="paragraph" w:styleId="a4">
    <w:name w:val="Balloon Text"/>
    <w:basedOn w:val="a"/>
    <w:link w:val="a5"/>
    <w:uiPriority w:val="99"/>
    <w:semiHidden/>
    <w:unhideWhenUsed/>
    <w:rsid w:val="00282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2D1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5125</Words>
  <Characters>29214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Ленара</dc:creator>
  <cp:lastModifiedBy>Алексей</cp:lastModifiedBy>
  <cp:revision>3</cp:revision>
  <cp:lastPrinted>2021-03-24T14:52:00Z</cp:lastPrinted>
  <dcterms:created xsi:type="dcterms:W3CDTF">2021-03-24T15:03:00Z</dcterms:created>
  <dcterms:modified xsi:type="dcterms:W3CDTF">2021-03-24T15:03:00Z</dcterms:modified>
</cp:coreProperties>
</file>